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6621A6">
      <w:pPr>
        <w:ind w:firstLineChars="100" w:firstLine="240"/>
        <w:rPr>
          <w:sz w:val="24"/>
          <w:szCs w:val="22"/>
        </w:rPr>
      </w:pPr>
    </w:p>
    <w:p w14:paraId="3FB76893"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0AC66BFD" w14:textId="27EA3902" w:rsidR="006E76B1" w:rsidRDefault="006E76B1" w:rsidP="006E76B1">
      <w:pPr>
        <w:ind w:firstLineChars="100" w:firstLine="240"/>
        <w:rPr>
          <w:sz w:val="24"/>
          <w:szCs w:val="22"/>
        </w:rPr>
      </w:pPr>
      <w:r>
        <w:rPr>
          <w:rFonts w:hint="eastAsia"/>
          <w:sz w:val="24"/>
          <w:szCs w:val="22"/>
        </w:rPr>
        <w:t xml:space="preserve">　</w:t>
      </w:r>
      <w:r w:rsidR="006621A6" w:rsidRPr="00D22428">
        <w:rPr>
          <w:rFonts w:hint="eastAsia"/>
          <w:sz w:val="24"/>
          <w:szCs w:val="22"/>
          <w:lang w:eastAsia="zh-TW"/>
        </w:rPr>
        <w:t>□</w:t>
      </w:r>
      <w:r>
        <w:rPr>
          <w:rFonts w:hint="eastAsia"/>
          <w:sz w:val="24"/>
          <w:szCs w:val="22"/>
        </w:rPr>
        <w:t>空港基本施設</w:t>
      </w:r>
      <w:r w:rsidR="00D63AFB">
        <w:rPr>
          <w:rFonts w:hint="eastAsia"/>
          <w:sz w:val="24"/>
          <w:szCs w:val="22"/>
          <w:lang w:eastAsia="zh-TW"/>
        </w:rPr>
        <w:t xml:space="preserve">　</w:t>
      </w:r>
      <w:r w:rsidR="006621A6">
        <w:rPr>
          <w:rFonts w:hint="eastAsia"/>
          <w:sz w:val="24"/>
          <w:szCs w:val="22"/>
          <w:lang w:eastAsia="zh-TW"/>
        </w:rPr>
        <w:t>□</w:t>
      </w:r>
      <w:r>
        <w:rPr>
          <w:rFonts w:hint="eastAsia"/>
          <w:sz w:val="24"/>
          <w:szCs w:val="22"/>
        </w:rPr>
        <w:t>空港建築施設</w:t>
      </w:r>
      <w:r w:rsidR="00D63AFB">
        <w:rPr>
          <w:rFonts w:hint="eastAsia"/>
          <w:sz w:val="24"/>
          <w:szCs w:val="22"/>
          <w:lang w:eastAsia="zh-TW"/>
        </w:rPr>
        <w:t xml:space="preserve">　</w:t>
      </w:r>
      <w:r>
        <w:rPr>
          <w:rFonts w:hint="eastAsia"/>
          <w:sz w:val="24"/>
          <w:szCs w:val="22"/>
        </w:rPr>
        <w:t>□空港建築施設（付帯設備）</w:t>
      </w:r>
    </w:p>
    <w:p w14:paraId="550CAD7D" w14:textId="7E82B7D6" w:rsidR="006E76B1" w:rsidRDefault="006621A6" w:rsidP="006E76B1">
      <w:pPr>
        <w:ind w:firstLineChars="200" w:firstLine="480"/>
        <w:rPr>
          <w:sz w:val="24"/>
          <w:szCs w:val="22"/>
        </w:rPr>
      </w:pPr>
      <w:r>
        <w:rPr>
          <w:rFonts w:hint="eastAsia"/>
          <w:sz w:val="24"/>
          <w:szCs w:val="22"/>
          <w:lang w:eastAsia="zh-TW"/>
        </w:rPr>
        <w:t>□</w:t>
      </w:r>
      <w:r w:rsidR="006E76B1">
        <w:rPr>
          <w:rFonts w:hint="eastAsia"/>
          <w:sz w:val="24"/>
          <w:szCs w:val="22"/>
        </w:rPr>
        <w:t>航空保安</w:t>
      </w:r>
      <w:r w:rsidR="00727AB8">
        <w:rPr>
          <w:rFonts w:hint="eastAsia"/>
          <w:sz w:val="24"/>
          <w:szCs w:val="22"/>
        </w:rPr>
        <w:t xml:space="preserve">施設用予備発電設備　</w:t>
      </w:r>
      <w:r w:rsidR="006E76B1">
        <w:rPr>
          <w:rFonts w:hint="eastAsia"/>
          <w:sz w:val="24"/>
          <w:szCs w:val="22"/>
        </w:rPr>
        <w:t>□航空灯火電気施設</w:t>
      </w:r>
    </w:p>
    <w:p w14:paraId="0AAF0988" w14:textId="123E97D2" w:rsidR="006621A6" w:rsidRPr="00D22428" w:rsidRDefault="006621A6" w:rsidP="006621A6">
      <w:pPr>
        <w:ind w:firstLineChars="200" w:firstLine="480"/>
        <w:rPr>
          <w:sz w:val="24"/>
          <w:szCs w:val="22"/>
        </w:rPr>
      </w:pPr>
      <w:r w:rsidRPr="00D22428">
        <w:rPr>
          <w:rFonts w:hint="eastAsia"/>
          <w:sz w:val="24"/>
          <w:szCs w:val="22"/>
        </w:rPr>
        <w:t xml:space="preserve">□その他（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6621A6">
      <w:pPr>
        <w:rPr>
          <w:sz w:val="24"/>
          <w:szCs w:val="22"/>
        </w:rPr>
      </w:pPr>
    </w:p>
    <w:p w14:paraId="31E2346C"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77777777" w:rsidR="006621A6" w:rsidRDefault="006621A6" w:rsidP="006621A6">
      <w:pPr>
        <w:ind w:firstLineChars="200" w:firstLine="480"/>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p>
    <w:p w14:paraId="75B4E481" w14:textId="527FFF9D" w:rsidR="00524835" w:rsidRPr="00490070" w:rsidRDefault="00524835" w:rsidP="006621A6">
      <w:pPr>
        <w:ind w:firstLineChars="200" w:firstLine="472"/>
        <w:rPr>
          <w:spacing w:val="-2"/>
          <w:sz w:val="24"/>
          <w:szCs w:val="22"/>
        </w:rPr>
      </w:pPr>
      <w:r>
        <w:rPr>
          <w:rFonts w:hint="eastAsia"/>
          <w:spacing w:val="-2"/>
          <w:sz w:val="24"/>
          <w:szCs w:val="22"/>
        </w:rPr>
        <w:t xml:space="preserve">　（リエゾン）</w:t>
      </w:r>
    </w:p>
    <w:p w14:paraId="3ADF845A" w14:textId="77777777" w:rsidR="006621A6" w:rsidRPr="00571620"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6621A6">
      <w:pPr>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26473FE" w14:textId="77777777" w:rsidR="006621A6" w:rsidRDefault="006621A6" w:rsidP="006621A6">
      <w:pPr>
        <w:rPr>
          <w:sz w:val="24"/>
          <w:szCs w:val="22"/>
        </w:rPr>
      </w:pPr>
    </w:p>
    <w:p w14:paraId="42C2D228" w14:textId="77777777" w:rsidR="006621A6" w:rsidRDefault="006621A6" w:rsidP="006621A6">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6621A6">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6621A6">
      <w:pPr>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6621A6">
      <w:pPr>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6621A6">
      <w:pPr>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1C8A7A98" w14:textId="77777777" w:rsidR="006621A6" w:rsidRDefault="006621A6" w:rsidP="006621A6">
      <w:pPr>
        <w:ind w:leftChars="-46" w:left="143" w:hangingChars="100" w:hanging="240"/>
        <w:rPr>
          <w:sz w:val="24"/>
          <w:szCs w:val="22"/>
        </w:rPr>
      </w:pPr>
    </w:p>
    <w:p w14:paraId="50C73B5C" w14:textId="3F2BF5B7" w:rsidR="00F979B2" w:rsidRDefault="00F979B2" w:rsidP="00F979B2">
      <w:pPr>
        <w:ind w:leftChars="100" w:left="450" w:hangingChars="100" w:hanging="240"/>
        <w:rPr>
          <w:sz w:val="24"/>
          <w:szCs w:val="22"/>
        </w:rPr>
      </w:pPr>
      <w:r>
        <w:rPr>
          <w:rFonts w:hint="eastAsia"/>
          <w:sz w:val="24"/>
          <w:szCs w:val="22"/>
        </w:rPr>
        <w:t>○</w:t>
      </w:r>
      <w:r>
        <w:rPr>
          <w:rFonts w:hint="eastAsia"/>
          <w:sz w:val="24"/>
          <w:szCs w:val="22"/>
        </w:rPr>
        <w:t>1</w:t>
      </w:r>
      <w:r>
        <w:rPr>
          <w:rFonts w:hint="eastAsia"/>
          <w:sz w:val="24"/>
          <w:szCs w:val="22"/>
        </w:rPr>
        <w:t>年以内（</w:t>
      </w:r>
      <w:r>
        <w:rPr>
          <w:rFonts w:hint="eastAsia"/>
          <w:sz w:val="24"/>
          <w:szCs w:val="22"/>
        </w:rPr>
        <w:t>R7.1.1</w:t>
      </w:r>
      <w:r>
        <w:rPr>
          <w:rFonts w:hint="eastAsia"/>
          <w:sz w:val="24"/>
          <w:szCs w:val="22"/>
        </w:rPr>
        <w:t>～</w:t>
      </w:r>
      <w:r>
        <w:rPr>
          <w:rFonts w:hint="eastAsia"/>
          <w:sz w:val="24"/>
          <w:szCs w:val="22"/>
        </w:rPr>
        <w:t>R8.1.1</w:t>
      </w:r>
      <w:r>
        <w:rPr>
          <w:rFonts w:hint="eastAsia"/>
          <w:sz w:val="24"/>
          <w:szCs w:val="22"/>
        </w:rPr>
        <w:t>の間）に受診した健康診断書の提出可否</w:t>
      </w:r>
    </w:p>
    <w:p w14:paraId="4D90EECB" w14:textId="7BB2F58D" w:rsidR="00F979B2" w:rsidRDefault="00F979B2" w:rsidP="00F979B2">
      <w:pPr>
        <w:ind w:firstLineChars="100" w:firstLine="240"/>
        <w:rPr>
          <w:sz w:val="24"/>
          <w:szCs w:val="22"/>
        </w:rPr>
      </w:pPr>
      <w:r>
        <w:rPr>
          <w:rFonts w:hint="eastAsia"/>
          <w:sz w:val="24"/>
          <w:szCs w:val="22"/>
        </w:rPr>
        <w:t xml:space="preserve">　□可　　□否</w:t>
      </w:r>
    </w:p>
    <w:p w14:paraId="6B4F7DDA" w14:textId="77777777" w:rsidR="00F979B2" w:rsidRDefault="00F979B2" w:rsidP="006621A6">
      <w:pPr>
        <w:ind w:leftChars="-46" w:left="143" w:hangingChars="100" w:hanging="240"/>
        <w:rPr>
          <w:sz w:val="24"/>
          <w:szCs w:val="22"/>
        </w:rPr>
      </w:pPr>
    </w:p>
    <w:p w14:paraId="078DE832" w14:textId="77777777" w:rsidR="006621A6" w:rsidRPr="00D22428" w:rsidRDefault="006621A6" w:rsidP="006621A6">
      <w:pPr>
        <w:ind w:leftChars="-46" w:left="143" w:hangingChars="100" w:hanging="240"/>
        <w:rPr>
          <w:sz w:val="24"/>
          <w:szCs w:val="22"/>
        </w:rPr>
      </w:pPr>
      <w:r w:rsidRPr="00D22428">
        <w:rPr>
          <w:rFonts w:hint="eastAsia"/>
          <w:sz w:val="24"/>
          <w:szCs w:val="22"/>
        </w:rPr>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6621A6">
      <w:pPr>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727AB8">
      <w:headerReference w:type="default" r:id="rId9"/>
      <w:pgSz w:w="11906" w:h="16838"/>
      <w:pgMar w:top="1134" w:right="1418" w:bottom="567" w:left="1418"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CB35" w14:textId="77777777" w:rsidR="00046673" w:rsidRDefault="00046673">
      <w:r>
        <w:separator/>
      </w:r>
    </w:p>
  </w:endnote>
  <w:endnote w:type="continuationSeparator" w:id="0">
    <w:p w14:paraId="743D7363" w14:textId="77777777" w:rsidR="00046673" w:rsidRDefault="0004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9B2A" w14:textId="77777777" w:rsidR="00046673" w:rsidRDefault="00046673">
      <w:r>
        <w:separator/>
      </w:r>
    </w:p>
  </w:footnote>
  <w:footnote w:type="continuationSeparator" w:id="0">
    <w:p w14:paraId="4EA31A34" w14:textId="77777777" w:rsidR="00046673" w:rsidRDefault="00046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46673"/>
    <w:rsid w:val="000A4705"/>
    <w:rsid w:val="000B2F79"/>
    <w:rsid w:val="00174201"/>
    <w:rsid w:val="00252A63"/>
    <w:rsid w:val="00356CAE"/>
    <w:rsid w:val="00385F93"/>
    <w:rsid w:val="003B25DA"/>
    <w:rsid w:val="003F18F1"/>
    <w:rsid w:val="00423A97"/>
    <w:rsid w:val="00524835"/>
    <w:rsid w:val="00546889"/>
    <w:rsid w:val="005677E2"/>
    <w:rsid w:val="006621A6"/>
    <w:rsid w:val="00670093"/>
    <w:rsid w:val="006E76B1"/>
    <w:rsid w:val="00704D30"/>
    <w:rsid w:val="00727AB8"/>
    <w:rsid w:val="00790A5E"/>
    <w:rsid w:val="00835E04"/>
    <w:rsid w:val="00840003"/>
    <w:rsid w:val="008B4C07"/>
    <w:rsid w:val="008F02B2"/>
    <w:rsid w:val="00937C71"/>
    <w:rsid w:val="00A02B52"/>
    <w:rsid w:val="00AD3D9B"/>
    <w:rsid w:val="00AE046D"/>
    <w:rsid w:val="00CE47E7"/>
    <w:rsid w:val="00CE6EDC"/>
    <w:rsid w:val="00D61DB0"/>
    <w:rsid w:val="00D63AFB"/>
    <w:rsid w:val="00D64322"/>
    <w:rsid w:val="00E12FE8"/>
    <w:rsid w:val="00E72352"/>
    <w:rsid w:val="00EF0CE7"/>
    <w:rsid w:val="00F22B08"/>
    <w:rsid w:val="00F979B2"/>
    <w:rsid w:val="00FD0269"/>
    <w:rsid w:val="00FE1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6E76B1"/>
    <w:rPr>
      <w:sz w:val="18"/>
      <w:szCs w:val="18"/>
    </w:rPr>
  </w:style>
  <w:style w:type="paragraph" w:styleId="af1">
    <w:name w:val="annotation text"/>
    <w:basedOn w:val="a"/>
    <w:link w:val="af2"/>
    <w:uiPriority w:val="99"/>
    <w:unhideWhenUsed/>
    <w:rsid w:val="006E76B1"/>
    <w:pPr>
      <w:jc w:val="left"/>
    </w:pPr>
  </w:style>
  <w:style w:type="character" w:customStyle="1" w:styleId="af2">
    <w:name w:val="コメント文字列 (文字)"/>
    <w:basedOn w:val="a0"/>
    <w:link w:val="af1"/>
    <w:uiPriority w:val="99"/>
    <w:rsid w:val="006E76B1"/>
  </w:style>
  <w:style w:type="paragraph" w:styleId="af3">
    <w:name w:val="annotation subject"/>
    <w:basedOn w:val="af1"/>
    <w:next w:val="af1"/>
    <w:link w:val="af4"/>
    <w:uiPriority w:val="99"/>
    <w:semiHidden/>
    <w:unhideWhenUsed/>
    <w:rsid w:val="006E76B1"/>
    <w:rPr>
      <w:b/>
      <w:bCs/>
    </w:rPr>
  </w:style>
  <w:style w:type="character" w:customStyle="1" w:styleId="af4">
    <w:name w:val="コメント内容 (文字)"/>
    <w:basedOn w:val="af2"/>
    <w:link w:val="af3"/>
    <w:uiPriority w:val="99"/>
    <w:semiHidden/>
    <w:rsid w:val="006E7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8528A2DE06A408C79F117991EBC5A" ma:contentTypeVersion="13" ma:contentTypeDescription="新しいドキュメントを作成します。" ma:contentTypeScope="" ma:versionID="2fb22c9d1f3be1eb4ef551eb3eb0692a">
  <xsd:schema xmlns:xsd="http://www.w3.org/2001/XMLSchema" xmlns:xs="http://www.w3.org/2001/XMLSchema" xmlns:p="http://schemas.microsoft.com/office/2006/metadata/properties" xmlns:ns2="68b2a8f9-24ce-4c2b-8d8e-5f3f58ed1dde" xmlns:ns3="7ce362f9-5e6d-439c-ae27-02ea96ea858a" targetNamespace="http://schemas.microsoft.com/office/2006/metadata/properties" ma:root="true" ma:fieldsID="82c0126b6728a97583a58c8cdfb8c421" ns2:_="" ns3:_="">
    <xsd:import namespace="68b2a8f9-24ce-4c2b-8d8e-5f3f58ed1dde"/>
    <xsd:import namespace="7ce362f9-5e6d-439c-ae27-02ea96ea858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2a8f9-24ce-4c2b-8d8e-5f3f58ed1d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362f9-5e6d-439c-ae27-02ea96ea858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e454ad-9e50-4ca9-b40c-1e4118d03727}" ma:internalName="TaxCatchAll" ma:showField="CatchAllData" ma:web="7ce362f9-5e6d-439c-ae27-02ea96ea8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e362f9-5e6d-439c-ae27-02ea96ea858a" xsi:nil="true"/>
    <lcf76f155ced4ddcb4097134ff3c332f xmlns="68b2a8f9-24ce-4c2b-8d8e-5f3f58ed1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B942D-400B-4DD8-97F3-57CCD28F0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2a8f9-24ce-4c2b-8d8e-5f3f58ed1dde"/>
    <ds:schemaRef ds:uri="7ce362f9-5e6d-439c-ae27-02ea96ea8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43494-7169-4746-B904-3DBEFAC0F83A}">
  <ds:schemaRefs>
    <ds:schemaRef ds:uri="http://schemas.microsoft.com/office/2006/metadata/properties"/>
    <ds:schemaRef ds:uri="http://schemas.microsoft.com/office/infopath/2007/PartnerControls"/>
    <ds:schemaRef ds:uri="7ce362f9-5e6d-439c-ae27-02ea96ea858a"/>
    <ds:schemaRef ds:uri="68b2a8f9-24ce-4c2b-8d8e-5f3f58ed1dde"/>
  </ds:schemaRefs>
</ds:datastoreItem>
</file>

<file path=customXml/itemProps3.xml><?xml version="1.0" encoding="utf-8"?>
<ds:datastoreItem xmlns:ds="http://schemas.openxmlformats.org/officeDocument/2006/customXml" ds:itemID="{9675454A-059E-45E1-A663-795ECAD31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秀樹</dc:creator>
  <cp:keywords/>
  <dc:description/>
  <cp:lastModifiedBy>齋藤 秀樹</cp:lastModifiedBy>
  <cp:revision>5</cp:revision>
  <dcterms:created xsi:type="dcterms:W3CDTF">2025-10-10T06:47:00Z</dcterms:created>
  <dcterms:modified xsi:type="dcterms:W3CDTF">2025-11-07T08:21:00Z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0x0101007458528A2DE06A408C79F117991EBC5A</vt:lpwstr>
  </property>
</Properties>
</file>