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bookmarkStart w:id="0" w:name="_GoBack"/>
      <w:bookmarkEnd w:id="0"/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11000B" w:rsidP="0011000B">
      <w:pPr>
        <w:jc w:val="right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平成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E043D8">
        <w:trPr>
          <w:trHeight w:val="1493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546E8E">
              <w:rPr>
                <w:rFonts w:ascii="HGｺﾞｼｯｸM" w:eastAsia="HGｺﾞｼｯｸM" w:hint="eastAsia"/>
                <w:sz w:val="22"/>
              </w:rPr>
              <w:t>内容</w:t>
            </w:r>
          </w:p>
        </w:tc>
        <w:tc>
          <w:tcPr>
            <w:tcW w:w="6095" w:type="dxa"/>
            <w:vAlign w:val="center"/>
          </w:tcPr>
          <w:p w:rsidR="0011000B" w:rsidRDefault="0011000B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046340">
        <w:trPr>
          <w:trHeight w:val="1234"/>
        </w:trPr>
        <w:tc>
          <w:tcPr>
            <w:tcW w:w="3119" w:type="dxa"/>
            <w:vAlign w:val="center"/>
          </w:tcPr>
          <w:p w:rsidR="0011000B" w:rsidRPr="0011000B" w:rsidRDefault="00046340" w:rsidP="00131ED3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</w:t>
            </w:r>
            <w:r w:rsidR="00D8165F">
              <w:rPr>
                <w:rFonts w:ascii="HGｺﾞｼｯｸM" w:eastAsia="HGｺﾞｼｯｸM" w:hint="eastAsia"/>
                <w:sz w:val="22"/>
              </w:rPr>
              <w:t>)</w:t>
            </w:r>
            <w:r w:rsidR="009C6F8E" w:rsidRPr="009C6F8E">
              <w:rPr>
                <w:rFonts w:ascii="HGｺﾞｼｯｸM" w:eastAsia="HGｺﾞｼｯｸM" w:hint="eastAsia"/>
                <w:sz w:val="22"/>
              </w:rPr>
              <w:t>同種機器の</w:t>
            </w:r>
            <w:r w:rsidR="009C6F8E" w:rsidRPr="00131ED3">
              <w:rPr>
                <w:rFonts w:ascii="HGｺﾞｼｯｸM" w:eastAsia="HGｺﾞｼｯｸM" w:hint="eastAsia"/>
                <w:sz w:val="22"/>
              </w:rPr>
              <w:t>製造実績</w:t>
            </w:r>
          </w:p>
        </w:tc>
        <w:tc>
          <w:tcPr>
            <w:tcW w:w="6095" w:type="dxa"/>
            <w:vAlign w:val="center"/>
          </w:tcPr>
          <w:p w:rsidR="00546E8E" w:rsidRDefault="00546E8E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C52CBC" w:rsidRPr="0011000B" w:rsidRDefault="00C52CBC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921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7)保守関連技術者の派遣体制</w:t>
            </w:r>
          </w:p>
        </w:tc>
        <w:tc>
          <w:tcPr>
            <w:tcW w:w="6095" w:type="dxa"/>
            <w:vAlign w:val="center"/>
          </w:tcPr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緊急故障時の連絡体制、人員派遣体制について平日、休日、夜間の対応方法（具体的に）</w:t>
            </w:r>
          </w:p>
          <w:p w:rsidR="00046340" w:rsidRP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046340">
        <w:trPr>
          <w:trHeight w:val="703"/>
        </w:trPr>
        <w:tc>
          <w:tcPr>
            <w:tcW w:w="3119" w:type="dxa"/>
            <w:vAlign w:val="center"/>
          </w:tcPr>
          <w:p w:rsidR="00046340" w:rsidRDefault="00046340" w:rsidP="00046340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</w:t>
            </w:r>
            <w:r w:rsidRPr="00046340">
              <w:rPr>
                <w:rFonts w:ascii="HGｺﾞｼｯｸM" w:eastAsia="HGｺﾞｼｯｸM" w:hint="eastAsia"/>
                <w:sz w:val="22"/>
              </w:rPr>
              <w:t>)</w:t>
            </w:r>
            <w:r>
              <w:rPr>
                <w:rFonts w:ascii="HGｺﾞｼｯｸM" w:eastAsia="HGｺﾞｼｯｸM" w:hint="eastAsia"/>
                <w:sz w:val="22"/>
              </w:rPr>
              <w:t>保証条件</w:t>
            </w:r>
          </w:p>
        </w:tc>
        <w:tc>
          <w:tcPr>
            <w:tcW w:w="6095" w:type="dxa"/>
            <w:vAlign w:val="center"/>
          </w:tcPr>
          <w:p w:rsidR="00046340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保証</w:t>
            </w:r>
            <w:r w:rsidR="006016B8">
              <w:rPr>
                <w:rFonts w:ascii="HGｺﾞｼｯｸM" w:eastAsia="HGｺﾞｼｯｸM" w:hint="eastAsia"/>
                <w:sz w:val="22"/>
              </w:rPr>
              <w:t>体制</w:t>
            </w: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</w:t>
            </w:r>
          </w:p>
          <w:p w:rsidR="00C153B4" w:rsidRDefault="00C153B4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046340" w:rsidRPr="0011000B" w:rsidTr="00E043D8">
        <w:trPr>
          <w:trHeight w:val="720"/>
        </w:trPr>
        <w:tc>
          <w:tcPr>
            <w:tcW w:w="3119" w:type="dxa"/>
            <w:vAlign w:val="center"/>
          </w:tcPr>
          <w:p w:rsidR="00046340" w:rsidRDefault="00046340" w:rsidP="00D705D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lastRenderedPageBreak/>
              <w:t>9)部品の</w:t>
            </w:r>
            <w:r w:rsidR="00D705DE">
              <w:rPr>
                <w:rFonts w:ascii="HGｺﾞｼｯｸM" w:eastAsia="HGｺﾞｼｯｸM" w:hint="eastAsia"/>
                <w:sz w:val="22"/>
              </w:rPr>
              <w:t>補給体制</w:t>
            </w:r>
          </w:p>
        </w:tc>
        <w:tc>
          <w:tcPr>
            <w:tcW w:w="6095" w:type="dxa"/>
            <w:vAlign w:val="center"/>
          </w:tcPr>
          <w:p w:rsidR="00046340" w:rsidRDefault="006016B8" w:rsidP="00E043D8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補給体制</w:t>
            </w: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46340" w:rsidRDefault="00046340" w:rsidP="00E043D8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46340"/>
    <w:rsid w:val="00104770"/>
    <w:rsid w:val="0011000B"/>
    <w:rsid w:val="00131ED3"/>
    <w:rsid w:val="00270CF4"/>
    <w:rsid w:val="00303FD3"/>
    <w:rsid w:val="00316E39"/>
    <w:rsid w:val="003513DC"/>
    <w:rsid w:val="003A449B"/>
    <w:rsid w:val="00421065"/>
    <w:rsid w:val="00546E8E"/>
    <w:rsid w:val="005D408D"/>
    <w:rsid w:val="006016B8"/>
    <w:rsid w:val="006C00EF"/>
    <w:rsid w:val="00786DF1"/>
    <w:rsid w:val="00794E9E"/>
    <w:rsid w:val="008B19CD"/>
    <w:rsid w:val="009808F7"/>
    <w:rsid w:val="009C6F8E"/>
    <w:rsid w:val="00A23B89"/>
    <w:rsid w:val="00BA57C5"/>
    <w:rsid w:val="00C153B4"/>
    <w:rsid w:val="00C52CBC"/>
    <w:rsid w:val="00D705DE"/>
    <w:rsid w:val="00D8165F"/>
    <w:rsid w:val="00E043D8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2019-12-09T01:53:00Z</dcterms:created>
  <dcterms:modified xsi:type="dcterms:W3CDTF">2019-12-09T01:53:00Z</dcterms:modified>
</cp:coreProperties>
</file>