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43" w:rsidRPr="00416643" w:rsidRDefault="00416643" w:rsidP="00416643">
      <w:pPr>
        <w:overflowPunct w:val="0"/>
        <w:spacing w:line="280" w:lineRule="exact"/>
        <w:textAlignment w:val="baseline"/>
        <w:rPr>
          <w:rFonts w:ascii="HG丸ｺﾞｼｯｸM-PRO" w:eastAsia="HG丸ｺﾞｼｯｸM-PRO" w:hAnsi="HG丸ｺﾞｼｯｸM-PRO" w:cs="ＭＳ 明朝"/>
          <w:kern w:val="0"/>
          <w:szCs w:val="21"/>
        </w:rPr>
      </w:pPr>
      <w:r w:rsidRPr="00416643">
        <w:rPr>
          <w:rFonts w:ascii="HG丸ｺﾞｼｯｸM-PRO" w:eastAsia="HG丸ｺﾞｼｯｸM-PRO" w:hAnsi="HG丸ｺﾞｼｯｸM-PRO" w:cs="ＭＳ 明朝" w:hint="eastAsia"/>
          <w:kern w:val="0"/>
          <w:szCs w:val="21"/>
        </w:rPr>
        <w:t xml:space="preserve">（様式５） 【記載説明】  　　              </w:t>
      </w:r>
      <w:r w:rsidRPr="00416643">
        <w:rPr>
          <w:rFonts w:ascii="HGｺﾞｼｯｸM" w:eastAsia="HGｺﾞｼｯｸM" w:hAnsi="ＭＳ ゴシック" w:cs="ＭＳ 明朝" w:hint="eastAsia"/>
          <w:kern w:val="0"/>
          <w:szCs w:val="21"/>
        </w:rPr>
        <w:t xml:space="preserve">　　　　　　　　　　　</w:t>
      </w:r>
      <w:r w:rsidRPr="00416643">
        <w:rPr>
          <w:rFonts w:ascii="HG丸ｺﾞｼｯｸM-PRO" w:eastAsia="HG丸ｺﾞｼｯｸM-PRO" w:hAnsi="HG丸ｺﾞｼｯｸM-PRO" w:cs="ＭＳ 明朝" w:hint="eastAsia"/>
          <w:kern w:val="0"/>
          <w:szCs w:val="21"/>
        </w:rPr>
        <w:t>（用紙Ａ４）</w:t>
      </w:r>
    </w:p>
    <w:p w:rsidR="00416643" w:rsidRPr="00416643" w:rsidRDefault="00416643" w:rsidP="00416643">
      <w:pPr>
        <w:spacing w:line="280" w:lineRule="exact"/>
        <w:jc w:val="center"/>
        <w:rPr>
          <w:rFonts w:ascii="HG丸ｺﾞｼｯｸM-PRO" w:eastAsia="HG丸ｺﾞｼｯｸM-PRO" w:hAnsi="HG丸ｺﾞｼｯｸM-PRO" w:hint="eastAsia"/>
          <w:szCs w:val="21"/>
        </w:rPr>
      </w:pPr>
      <w:r w:rsidRPr="00416643">
        <w:rPr>
          <w:rFonts w:ascii="HG丸ｺﾞｼｯｸM-PRO" w:eastAsia="HG丸ｺﾞｼｯｸM-PRO" w:hAnsi="HG丸ｺﾞｼｯｸM-PRO" w:hint="eastAsia"/>
          <w:szCs w:val="21"/>
        </w:rPr>
        <w:t>技　術　提　案　書</w:t>
      </w:r>
    </w:p>
    <w:p w:rsidR="00416643" w:rsidRPr="00416643" w:rsidRDefault="00416643" w:rsidP="00416643">
      <w:pPr>
        <w:spacing w:line="280" w:lineRule="exact"/>
        <w:jc w:val="right"/>
        <w:rPr>
          <w:rFonts w:ascii="HG丸ｺﾞｼｯｸM-PRO" w:eastAsia="HG丸ｺﾞｼｯｸM-PRO" w:hAnsi="HG丸ｺﾞｼｯｸM-PRO" w:hint="eastAsia"/>
          <w:szCs w:val="21"/>
          <w:u w:val="single"/>
        </w:rPr>
      </w:pPr>
      <w:r w:rsidRPr="00416643">
        <w:rPr>
          <w:rFonts w:ascii="HG丸ｺﾞｼｯｸM-PRO" w:eastAsia="HG丸ｺﾞｼｯｸM-PRO" w:hAnsi="HG丸ｺﾞｼｯｸM-PRO" w:hint="eastAsia"/>
          <w:szCs w:val="21"/>
          <w:u w:val="single"/>
        </w:rPr>
        <w:t>会社名：○○○○○○○</w:t>
      </w:r>
    </w:p>
    <w:p w:rsidR="00416643" w:rsidRPr="00416643" w:rsidRDefault="00416643" w:rsidP="00416643">
      <w:pPr>
        <w:spacing w:line="280" w:lineRule="exact"/>
        <w:rPr>
          <w:rFonts w:ascii="HG丸ｺﾞｼｯｸM-PRO" w:eastAsia="HG丸ｺﾞｼｯｸM-PRO" w:hAnsi="HG丸ｺﾞｼｯｸM-PRO" w:hint="eastAsia"/>
          <w:szCs w:val="21"/>
          <w:u w:val="single"/>
        </w:rPr>
      </w:pPr>
      <w:r w:rsidRPr="00416643">
        <w:rPr>
          <w:rFonts w:ascii="HG丸ｺﾞｼｯｸM-PRO" w:eastAsia="HG丸ｺﾞｼｯｸM-PRO" w:hAnsi="HG丸ｺﾞｼｯｸM-PRO" w:hint="eastAsia"/>
          <w:szCs w:val="21"/>
        </w:rPr>
        <w:t>工事件名：成田国際空港庁舎（管理棟）新築工事</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388"/>
        <w:gridCol w:w="7677"/>
      </w:tblGrid>
      <w:tr w:rsidR="00416643" w:rsidRPr="00416643" w:rsidTr="00416643">
        <w:trPr>
          <w:trHeight w:val="499"/>
        </w:trPr>
        <w:tc>
          <w:tcPr>
            <w:tcW w:w="5000" w:type="pct"/>
            <w:gridSpan w:val="2"/>
            <w:tcBorders>
              <w:top w:val="single" w:sz="4" w:space="0" w:color="000000"/>
              <w:left w:val="single" w:sz="4" w:space="0" w:color="000000"/>
              <w:bottom w:val="single" w:sz="4" w:space="0" w:color="000000"/>
              <w:right w:val="single" w:sz="4" w:space="0" w:color="000000"/>
            </w:tcBorders>
            <w:noWrap/>
            <w:vAlign w:val="center"/>
            <w:hideMark/>
          </w:tcPr>
          <w:p w:rsidR="00416643" w:rsidRPr="00416643" w:rsidRDefault="00416643">
            <w:pPr>
              <w:widowControl/>
              <w:jc w:val="center"/>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 xml:space="preserve">技　術　提　案　概　要　</w:t>
            </w:r>
          </w:p>
        </w:tc>
      </w:tr>
      <w:tr w:rsidR="00416643" w:rsidRPr="00416643" w:rsidTr="00416643">
        <w:trPr>
          <w:trHeight w:val="499"/>
        </w:trPr>
        <w:tc>
          <w:tcPr>
            <w:tcW w:w="715" w:type="pct"/>
            <w:tcBorders>
              <w:top w:val="single" w:sz="4" w:space="0" w:color="000000"/>
              <w:left w:val="single" w:sz="4" w:space="0" w:color="000000"/>
              <w:bottom w:val="single" w:sz="4" w:space="0" w:color="000000"/>
              <w:right w:val="single" w:sz="4" w:space="0" w:color="000000"/>
            </w:tcBorders>
            <w:noWrap/>
            <w:vAlign w:val="center"/>
            <w:hideMark/>
          </w:tcPr>
          <w:p w:rsidR="00416643" w:rsidRPr="00416643" w:rsidRDefault="00416643">
            <w:pPr>
              <w:widowControl/>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評価項目</w:t>
            </w:r>
          </w:p>
        </w:tc>
        <w:tc>
          <w:tcPr>
            <w:tcW w:w="4285" w:type="pct"/>
            <w:tcBorders>
              <w:top w:val="single" w:sz="4" w:space="0" w:color="000000"/>
              <w:left w:val="single" w:sz="4" w:space="0" w:color="000000"/>
              <w:bottom w:val="single" w:sz="4" w:space="0" w:color="000000"/>
              <w:right w:val="single" w:sz="4" w:space="0" w:color="000000"/>
            </w:tcBorders>
            <w:vAlign w:val="center"/>
          </w:tcPr>
          <w:p w:rsidR="00416643" w:rsidRPr="00416643" w:rsidRDefault="00416643" w:rsidP="00416643">
            <w:pPr>
              <w:widowControl/>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技術提案のテーマ：近接構造物（運用棟、管制塔、仮設庁舎、擁壁、共同溝）に対する施工上の配慮について</w:t>
            </w:r>
          </w:p>
          <w:p w:rsidR="00416643" w:rsidRPr="00416643" w:rsidRDefault="00416643" w:rsidP="00416643">
            <w:pPr>
              <w:widowControl/>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設定趣旨：工事場所が既存の運用棟、管制塔、仮設庁舎、擁壁に近接していること及び共同溝の地下構造物が存在していることから、工事における施工上の配慮に関する提案を求めることとする。</w:t>
            </w:r>
          </w:p>
          <w:p w:rsidR="00416643" w:rsidRPr="00416643" w:rsidRDefault="00416643">
            <w:pPr>
              <w:widowControl/>
              <w:jc w:val="left"/>
              <w:rPr>
                <w:rFonts w:ascii="HG丸ｺﾞｼｯｸM-PRO" w:eastAsia="HG丸ｺﾞｼｯｸM-PRO" w:hAnsi="HG丸ｺﾞｼｯｸM-PRO" w:cs="ＭＳ Ｐゴシック" w:hint="eastAsia"/>
                <w:kern w:val="0"/>
                <w:szCs w:val="21"/>
              </w:rPr>
            </w:pPr>
          </w:p>
          <w:p w:rsidR="00416643" w:rsidRPr="00416643" w:rsidRDefault="00416643">
            <w:pPr>
              <w:widowControl/>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上記に掲げる技術提案のテーマの設定趣旨を理解したうえ、以下の点に留意し、有効と思われる提案を簡潔かつ具体的に記載すること。</w:t>
            </w:r>
          </w:p>
        </w:tc>
      </w:tr>
      <w:tr w:rsidR="00416643" w:rsidRPr="00416643" w:rsidTr="00416643">
        <w:trPr>
          <w:trHeight w:val="1137"/>
        </w:trPr>
        <w:tc>
          <w:tcPr>
            <w:tcW w:w="5000" w:type="pct"/>
            <w:gridSpan w:val="2"/>
            <w:tcBorders>
              <w:top w:val="single" w:sz="4" w:space="0" w:color="000000"/>
              <w:left w:val="single" w:sz="4" w:space="0" w:color="000000"/>
              <w:bottom w:val="single" w:sz="4" w:space="0" w:color="000000"/>
              <w:right w:val="single" w:sz="4" w:space="0" w:color="000000"/>
            </w:tcBorders>
            <w:noWrap/>
            <w:hideMark/>
          </w:tcPr>
          <w:p w:rsidR="00416643" w:rsidRPr="00416643" w:rsidRDefault="00416643">
            <w:pPr>
              <w:widowControl/>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○上記評価項目に対して有効と思われる提案を簡潔かつ具体的（※留意点を参考）に記載してください。</w:t>
            </w:r>
          </w:p>
          <w:p w:rsidR="00416643" w:rsidRPr="00416643" w:rsidRDefault="00416643">
            <w:pPr>
              <w:widowControl/>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○抽象的表現の提案は、「効果あり」とは認めない。</w:t>
            </w:r>
          </w:p>
          <w:p w:rsidR="00416643" w:rsidRPr="00416643" w:rsidRDefault="00416643">
            <w:pPr>
              <w:widowControl/>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○提案がない場合又は全ての提案が不適切な場合は、参加資格の欠格となる。</w:t>
            </w:r>
          </w:p>
        </w:tc>
      </w:tr>
      <w:tr w:rsidR="00416643" w:rsidRPr="00416643" w:rsidTr="00416643">
        <w:trPr>
          <w:trHeight w:val="1160"/>
        </w:trPr>
        <w:tc>
          <w:tcPr>
            <w:tcW w:w="5000" w:type="pct"/>
            <w:gridSpan w:val="2"/>
            <w:tcBorders>
              <w:top w:val="single" w:sz="4" w:space="0" w:color="000000"/>
              <w:left w:val="single" w:sz="4" w:space="0" w:color="000000"/>
              <w:bottom w:val="single" w:sz="4" w:space="0" w:color="000000"/>
              <w:right w:val="single" w:sz="4" w:space="0" w:color="000000"/>
            </w:tcBorders>
            <w:noWrap/>
            <w:hideMark/>
          </w:tcPr>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※本様式については申請書類と同じ電子データ(Microsoft　Word又はExcel)を下記担当者へメール送信願います。</w:t>
            </w:r>
          </w:p>
          <w:p w:rsidR="00416643" w:rsidRPr="00416643" w:rsidRDefault="00416643">
            <w:pPr>
              <w:widowControl/>
              <w:spacing w:line="280" w:lineRule="exact"/>
              <w:ind w:right="840"/>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担当者：東京航空局総務部契約課　菅原（スガワラ）</w:t>
            </w:r>
          </w:p>
          <w:p w:rsidR="00416643" w:rsidRPr="00416643" w:rsidRDefault="00416643">
            <w:pPr>
              <w:widowControl/>
              <w:spacing w:line="280" w:lineRule="exac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メール：</w:t>
            </w:r>
            <w:hyperlink r:id="rId6" w:history="1">
              <w:r w:rsidRPr="00416643">
                <w:rPr>
                  <w:rStyle w:val="a8"/>
                  <w:rFonts w:ascii="HG丸ｺﾞｼｯｸM-PRO" w:eastAsia="HG丸ｺﾞｼｯｸM-PRO" w:hAnsi="HG丸ｺﾞｼｯｸM-PRO" w:hint="eastAsia"/>
                  <w:szCs w:val="21"/>
                </w:rPr>
                <w:t>sugawara-y465i</w:t>
              </w:r>
              <w:r w:rsidRPr="00416643">
                <w:rPr>
                  <w:rStyle w:val="a8"/>
                  <w:rFonts w:ascii="HG丸ｺﾞｼｯｸM-PRO" w:eastAsia="HG丸ｺﾞｼｯｸM-PRO" w:hAnsi="HG丸ｺﾞｼｯｸM-PRO" w:cs="ＭＳ Ｐゴシック" w:hint="eastAsia"/>
                  <w:kern w:val="0"/>
                  <w:szCs w:val="21"/>
                </w:rPr>
                <w:t>@cab.mlit.go.jp</w:t>
              </w:r>
            </w:hyperlink>
          </w:p>
        </w:tc>
      </w:tr>
      <w:tr w:rsidR="00416643" w:rsidRPr="00416643" w:rsidTr="00416643">
        <w:trPr>
          <w:trHeight w:val="1160"/>
        </w:trPr>
        <w:tc>
          <w:tcPr>
            <w:tcW w:w="5000" w:type="pct"/>
            <w:gridSpan w:val="2"/>
            <w:tcBorders>
              <w:top w:val="single" w:sz="4" w:space="0" w:color="000000"/>
              <w:left w:val="single" w:sz="4" w:space="0" w:color="000000"/>
              <w:bottom w:val="single" w:sz="4" w:space="0" w:color="000000"/>
              <w:right w:val="single" w:sz="4" w:space="0" w:color="000000"/>
            </w:tcBorders>
            <w:noWrap/>
            <w:hideMark/>
          </w:tcPr>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①　仕様書・要領等（関係法令・法規）に記載された内容をそのまま提案しても「効果あり」とはみなさない。</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②　仕様書・要領等を参考とする場合は、その項目を達成するための提案を具体的に記載すること（抽象的表現の提案は、「効果あり」とは認めない。）。</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③　提案の記述は、「極力」「徹底する」「適切に」「適宜」「状況により」「入念に」「出来る限り」「必要に応じて」等々の抽象的表現で終わることなく、５Ｗ１Ｈ（誰が、何を、いつ、どこ で、どんな目的で、どの ように）の表現で具体的に記述すること。</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④　提案数は、最大５提案までとし、必ず通し番号を１から順に付すこと。</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なお、提案数６以上の提案が行われた場合、通し番号の上位１から５までを評価対象とし、それ以降の提案は審査対象外とする。</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提案１・・・５Ｗ１Ｈ（誰が、何を、いつ、どこで、どんな目的で、どのように）の表現で記述する。（目的が１つでも、対応策（手段）が異なる場合は、１提案毎に記載すること。また、補足があれば、補足説明を【　】書きで記述する。）</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提案２・・・</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提案３・・・</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提案４・・・</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提案５・・・</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⑤　提案内容は、履行確認が可能な提案とすること。</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⑥　提案内容は、仕様内容を変更することなく、現場での「ちょっとした工夫」で課題の品質を向上できる提案とすること。</w:t>
            </w:r>
          </w:p>
          <w:p w:rsidR="00416643" w:rsidRP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r w:rsidRPr="00416643">
              <w:rPr>
                <w:rFonts w:ascii="HG丸ｺﾞｼｯｸM-PRO" w:eastAsia="HG丸ｺﾞｼｯｸM-PRO" w:hAnsi="HG丸ｺﾞｼｯｸM-PRO" w:cs="ＭＳ Ｐゴシック" w:hint="eastAsia"/>
                <w:kern w:val="0"/>
                <w:szCs w:val="21"/>
              </w:rPr>
              <w:t>⑦　過度なコスト負担を要する提案であると判断した場合は、過度なコスト負担を要しない提案より優位な評価はしないが、履行の責務は負う。</w:t>
            </w:r>
          </w:p>
        </w:tc>
      </w:tr>
    </w:tbl>
    <w:p w:rsidR="00416643" w:rsidRPr="00416643" w:rsidRDefault="00416643" w:rsidP="00416643">
      <w:pPr>
        <w:spacing w:line="240" w:lineRule="exact"/>
        <w:rPr>
          <w:rFonts w:ascii="HG丸ｺﾞｼｯｸM-PRO" w:eastAsia="HG丸ｺﾞｼｯｸM-PRO" w:hAnsi="HG丸ｺﾞｼｯｸM-PRO" w:hint="eastAsia"/>
          <w:sz w:val="18"/>
          <w:szCs w:val="18"/>
        </w:rPr>
      </w:pPr>
      <w:r w:rsidRPr="00416643">
        <w:rPr>
          <w:rFonts w:ascii="HG丸ｺﾞｼｯｸM-PRO" w:eastAsia="HG丸ｺﾞｼｯｸM-PRO" w:hAnsi="HG丸ｺﾞｼｯｸM-PRO" w:hint="eastAsia"/>
          <w:sz w:val="18"/>
          <w:szCs w:val="18"/>
        </w:rPr>
        <w:t>注）本提案書は、説明図や表を含めＡ４版（横書き可）２枚以内とする。（文字サイズ10.5P以上）</w:t>
      </w:r>
    </w:p>
    <w:p w:rsidR="00416643" w:rsidRDefault="00416643" w:rsidP="00416643">
      <w:pPr>
        <w:overflowPunct w:val="0"/>
        <w:spacing w:line="280" w:lineRule="exact"/>
        <w:textAlignment w:val="baseline"/>
        <w:rPr>
          <w:rFonts w:ascii="HG丸ｺﾞｼｯｸM-PRO" w:eastAsia="HG丸ｺﾞｼｯｸM-PRO" w:hAnsi="HG丸ｺﾞｼｯｸM-PRO" w:cs="ＭＳ 明朝"/>
          <w:color w:val="000000"/>
          <w:kern w:val="0"/>
          <w:sz w:val="24"/>
          <w:szCs w:val="24"/>
        </w:rPr>
      </w:pPr>
    </w:p>
    <w:p w:rsidR="00416643" w:rsidRDefault="00416643" w:rsidP="00416643">
      <w:pPr>
        <w:overflowPunct w:val="0"/>
        <w:spacing w:line="280" w:lineRule="exact"/>
        <w:textAlignment w:val="baseline"/>
        <w:rPr>
          <w:rFonts w:ascii="HG丸ｺﾞｼｯｸM-PRO" w:eastAsia="HG丸ｺﾞｼｯｸM-PRO" w:hAnsi="HG丸ｺﾞｼｯｸM-PRO" w:cs="ＭＳ 明朝" w:hint="eastAsia"/>
          <w:kern w:val="0"/>
          <w:sz w:val="24"/>
          <w:szCs w:val="24"/>
        </w:rPr>
      </w:pPr>
      <w:bookmarkStart w:id="0" w:name="_GoBack"/>
      <w:bookmarkEnd w:id="0"/>
      <w:r>
        <w:rPr>
          <w:rFonts w:ascii="HG丸ｺﾞｼｯｸM-PRO" w:eastAsia="HG丸ｺﾞｼｯｸM-PRO" w:hAnsi="HG丸ｺﾞｼｯｸM-PRO" w:cs="ＭＳ 明朝" w:hint="eastAsia"/>
          <w:color w:val="000000"/>
          <w:kern w:val="0"/>
          <w:sz w:val="24"/>
          <w:szCs w:val="24"/>
        </w:rPr>
        <w:lastRenderedPageBreak/>
        <w:t xml:space="preserve">（様式５）　　　　</w:t>
      </w:r>
      <w:r>
        <w:rPr>
          <w:rFonts w:ascii="HGｺﾞｼｯｸM" w:eastAsia="HGｺﾞｼｯｸM" w:hAnsi="ＭＳ ゴシック" w:cs="ＭＳ 明朝" w:hint="eastAsia"/>
          <w:color w:val="FF0000"/>
          <w:kern w:val="0"/>
          <w:sz w:val="24"/>
          <w:szCs w:val="24"/>
        </w:rPr>
        <w:t xml:space="preserve">　　　　</w:t>
      </w:r>
      <w:r>
        <w:rPr>
          <w:rFonts w:ascii="HGｺﾞｼｯｸM" w:eastAsia="HGｺﾞｼｯｸM" w:hAnsi="ＭＳ ゴシック" w:cs="ＭＳ 明朝" w:hint="eastAsia"/>
          <w:kern w:val="0"/>
          <w:sz w:val="24"/>
          <w:szCs w:val="24"/>
        </w:rPr>
        <w:t xml:space="preserve">　　　　　　　　　　　　　　　　　　　</w:t>
      </w:r>
      <w:r>
        <w:rPr>
          <w:rFonts w:ascii="HG丸ｺﾞｼｯｸM-PRO" w:eastAsia="HG丸ｺﾞｼｯｸM-PRO" w:hAnsi="HG丸ｺﾞｼｯｸM-PRO" w:cs="ＭＳ 明朝" w:hint="eastAsia"/>
          <w:kern w:val="0"/>
          <w:sz w:val="24"/>
          <w:szCs w:val="24"/>
        </w:rPr>
        <w:t>（用紙Ａ４）</w:t>
      </w:r>
    </w:p>
    <w:p w:rsidR="00416643" w:rsidRDefault="00416643" w:rsidP="00416643">
      <w:pPr>
        <w:spacing w:line="280" w:lineRule="exact"/>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技　術　提　案　書</w:t>
      </w:r>
    </w:p>
    <w:p w:rsidR="00416643" w:rsidRDefault="00416643" w:rsidP="00416643">
      <w:pPr>
        <w:spacing w:line="280" w:lineRule="exact"/>
        <w:ind w:firstLineChars="3100" w:firstLine="7440"/>
        <w:rPr>
          <w:rFonts w:ascii="HG丸ｺﾞｼｯｸM-PRO" w:eastAsia="HG丸ｺﾞｼｯｸM-PRO" w:hAnsi="HG丸ｺﾞｼｯｸM-PRO" w:hint="eastAsia"/>
          <w:sz w:val="24"/>
          <w:szCs w:val="24"/>
          <w:u w:val="single"/>
        </w:rPr>
      </w:pPr>
      <w:r>
        <w:rPr>
          <w:rFonts w:ascii="HG丸ｺﾞｼｯｸM-PRO" w:eastAsia="HG丸ｺﾞｼｯｸM-PRO" w:hAnsi="HG丸ｺﾞｼｯｸM-PRO" w:hint="eastAsia"/>
          <w:sz w:val="24"/>
          <w:szCs w:val="24"/>
          <w:u w:val="single"/>
        </w:rPr>
        <w:t xml:space="preserve">会社名：　　　　　</w:t>
      </w:r>
    </w:p>
    <w:p w:rsidR="00416643" w:rsidRDefault="00416643" w:rsidP="00416643">
      <w:pPr>
        <w:spacing w:line="280" w:lineRule="exact"/>
        <w:rPr>
          <w:rFonts w:ascii="HG丸ｺﾞｼｯｸM-PRO" w:eastAsia="HG丸ｺﾞｼｯｸM-PRO" w:hAnsi="HG丸ｺﾞｼｯｸM-PRO" w:hint="eastAsia"/>
          <w:sz w:val="24"/>
          <w:szCs w:val="24"/>
          <w:u w:val="single"/>
        </w:rPr>
      </w:pPr>
      <w:r>
        <w:rPr>
          <w:rFonts w:ascii="HG丸ｺﾞｼｯｸM-PRO" w:eastAsia="HG丸ｺﾞｼｯｸM-PRO" w:hAnsi="HG丸ｺﾞｼｯｸM-PRO" w:hint="eastAsia"/>
          <w:sz w:val="24"/>
          <w:szCs w:val="24"/>
        </w:rPr>
        <w:t>工事件名：</w:t>
      </w:r>
      <w:r>
        <w:rPr>
          <w:rFonts w:ascii="HG丸ｺﾞｼｯｸM-PRO" w:eastAsia="HG丸ｺﾞｼｯｸM-PRO" w:hAnsi="HG丸ｺﾞｼｯｸM-PRO" w:hint="eastAsia"/>
          <w:sz w:val="22"/>
        </w:rPr>
        <w:t>成田国際空港庁舎（管理棟）新築工事</w:t>
      </w:r>
    </w:p>
    <w:tbl>
      <w:tblPr>
        <w:tblW w:w="4900" w:type="pc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58"/>
        <w:gridCol w:w="7721"/>
      </w:tblGrid>
      <w:tr w:rsidR="00416643" w:rsidTr="00416643">
        <w:trPr>
          <w:trHeight w:val="499"/>
        </w:trPr>
        <w:tc>
          <w:tcPr>
            <w:tcW w:w="5000" w:type="pct"/>
            <w:gridSpan w:val="2"/>
            <w:tcBorders>
              <w:top w:val="single" w:sz="4" w:space="0" w:color="000000"/>
              <w:left w:val="single" w:sz="4" w:space="0" w:color="000000"/>
              <w:bottom w:val="single" w:sz="4" w:space="0" w:color="000000"/>
              <w:right w:val="single" w:sz="4" w:space="0" w:color="000000"/>
            </w:tcBorders>
            <w:noWrap/>
            <w:vAlign w:val="center"/>
            <w:hideMark/>
          </w:tcPr>
          <w:p w:rsidR="00416643" w:rsidRDefault="00416643">
            <w:pPr>
              <w:widowControl/>
              <w:jc w:val="center"/>
              <w:rPr>
                <w:rFonts w:ascii="HG丸ｺﾞｼｯｸM-PRO" w:eastAsia="HG丸ｺﾞｼｯｸM-PRO" w:hAnsi="HG丸ｺﾞｼｯｸM-PRO" w:cs="ＭＳ Ｐゴシック" w:hint="eastAsia"/>
                <w:kern w:val="0"/>
                <w:sz w:val="24"/>
                <w:szCs w:val="24"/>
              </w:rPr>
            </w:pPr>
            <w:r>
              <w:rPr>
                <w:rFonts w:ascii="HG丸ｺﾞｼｯｸM-PRO" w:eastAsia="HG丸ｺﾞｼｯｸM-PRO" w:hAnsi="HG丸ｺﾞｼｯｸM-PRO" w:cs="ＭＳ Ｐゴシック" w:hint="eastAsia"/>
                <w:kern w:val="0"/>
                <w:sz w:val="24"/>
                <w:szCs w:val="24"/>
              </w:rPr>
              <w:t xml:space="preserve">技　術　提　案　概　要　</w:t>
            </w:r>
          </w:p>
        </w:tc>
      </w:tr>
      <w:tr w:rsidR="00416643" w:rsidTr="00416643">
        <w:trPr>
          <w:trHeight w:val="499"/>
        </w:trPr>
        <w:tc>
          <w:tcPr>
            <w:tcW w:w="625" w:type="pct"/>
            <w:tcBorders>
              <w:top w:val="single" w:sz="4" w:space="0" w:color="000000"/>
              <w:left w:val="single" w:sz="4" w:space="0" w:color="000000"/>
              <w:bottom w:val="single" w:sz="4" w:space="0" w:color="000000"/>
              <w:right w:val="single" w:sz="4" w:space="0" w:color="000000"/>
            </w:tcBorders>
            <w:noWrap/>
            <w:vAlign w:val="center"/>
            <w:hideMark/>
          </w:tcPr>
          <w:p w:rsidR="00416643" w:rsidRDefault="00416643">
            <w:pPr>
              <w:widowControl/>
              <w:jc w:val="left"/>
              <w:rPr>
                <w:rFonts w:ascii="HG丸ｺﾞｼｯｸM-PRO" w:eastAsia="HG丸ｺﾞｼｯｸM-PRO" w:hAnsi="HG丸ｺﾞｼｯｸM-PRO" w:cs="ＭＳ Ｐゴシック" w:hint="eastAsia"/>
                <w:kern w:val="0"/>
                <w:sz w:val="24"/>
                <w:szCs w:val="24"/>
              </w:rPr>
            </w:pPr>
            <w:r>
              <w:rPr>
                <w:rFonts w:ascii="HG丸ｺﾞｼｯｸM-PRO" w:eastAsia="HG丸ｺﾞｼｯｸM-PRO" w:hAnsi="HG丸ｺﾞｼｯｸM-PRO" w:cs="ＭＳ Ｐゴシック" w:hint="eastAsia"/>
                <w:kern w:val="0"/>
                <w:sz w:val="24"/>
                <w:szCs w:val="24"/>
              </w:rPr>
              <w:t>評価項目</w:t>
            </w:r>
          </w:p>
        </w:tc>
        <w:tc>
          <w:tcPr>
            <w:tcW w:w="4375" w:type="pct"/>
            <w:tcBorders>
              <w:top w:val="single" w:sz="4" w:space="0" w:color="000000"/>
              <w:left w:val="single" w:sz="4" w:space="0" w:color="000000"/>
              <w:bottom w:val="single" w:sz="4" w:space="0" w:color="000000"/>
              <w:right w:val="single" w:sz="4" w:space="0" w:color="000000"/>
            </w:tcBorders>
            <w:vAlign w:val="center"/>
          </w:tcPr>
          <w:p w:rsidR="00416643" w:rsidRDefault="00416643" w:rsidP="00416643">
            <w:pPr>
              <w:widowControl/>
              <w:jc w:val="left"/>
              <w:rPr>
                <w:rFonts w:ascii="HG丸ｺﾞｼｯｸM-PRO" w:eastAsia="HG丸ｺﾞｼｯｸM-PRO" w:hAnsi="HG丸ｺﾞｼｯｸM-PRO" w:cs="ＭＳ Ｐゴシック" w:hint="eastAsia"/>
                <w:kern w:val="0"/>
                <w:sz w:val="24"/>
                <w:szCs w:val="24"/>
              </w:rPr>
            </w:pPr>
            <w:r>
              <w:rPr>
                <w:rFonts w:ascii="HG丸ｺﾞｼｯｸM-PRO" w:eastAsia="HG丸ｺﾞｼｯｸM-PRO" w:hAnsi="HG丸ｺﾞｼｯｸM-PRO" w:cs="ＭＳ Ｐゴシック" w:hint="eastAsia"/>
                <w:kern w:val="0"/>
                <w:sz w:val="24"/>
                <w:szCs w:val="24"/>
              </w:rPr>
              <w:t>技術提案のテーマ：近接構造物（運用棟、管制塔、仮設庁舎、擁壁、共同溝）に対する施工上の配慮について</w:t>
            </w:r>
          </w:p>
          <w:p w:rsidR="00416643" w:rsidRDefault="00416643" w:rsidP="00416643">
            <w:pPr>
              <w:widowControl/>
              <w:jc w:val="left"/>
              <w:rPr>
                <w:rFonts w:ascii="HG丸ｺﾞｼｯｸM-PRO" w:eastAsia="HG丸ｺﾞｼｯｸM-PRO" w:hAnsi="HG丸ｺﾞｼｯｸM-PRO" w:cs="ＭＳ Ｐゴシック" w:hint="eastAsia"/>
                <w:kern w:val="0"/>
                <w:sz w:val="24"/>
                <w:szCs w:val="24"/>
              </w:rPr>
            </w:pPr>
            <w:r>
              <w:rPr>
                <w:rFonts w:ascii="HG丸ｺﾞｼｯｸM-PRO" w:eastAsia="HG丸ｺﾞｼｯｸM-PRO" w:hAnsi="HG丸ｺﾞｼｯｸM-PRO" w:cs="ＭＳ Ｐゴシック" w:hint="eastAsia"/>
                <w:kern w:val="0"/>
                <w:sz w:val="24"/>
                <w:szCs w:val="24"/>
              </w:rPr>
              <w:t>設定趣旨：工事場所が既存の運用棟、管制塔、仮設庁舎、擁壁に近接していること及び共同溝の地下構造物が存在していることから、工事における施工上の配慮に関する提案を求めることとする。</w:t>
            </w:r>
          </w:p>
          <w:p w:rsidR="00416643" w:rsidRDefault="00416643">
            <w:pPr>
              <w:widowControl/>
              <w:ind w:firstLineChars="100" w:firstLine="240"/>
              <w:jc w:val="left"/>
              <w:rPr>
                <w:rFonts w:ascii="HG丸ｺﾞｼｯｸM-PRO" w:eastAsia="HG丸ｺﾞｼｯｸM-PRO" w:hAnsi="HG丸ｺﾞｼｯｸM-PRO" w:cs="ＭＳ Ｐゴシック" w:hint="eastAsia"/>
                <w:kern w:val="0"/>
                <w:sz w:val="24"/>
                <w:szCs w:val="24"/>
              </w:rPr>
            </w:pPr>
          </w:p>
        </w:tc>
      </w:tr>
      <w:tr w:rsidR="00416643" w:rsidTr="00416643">
        <w:trPr>
          <w:trHeight w:val="1160"/>
        </w:trPr>
        <w:tc>
          <w:tcPr>
            <w:tcW w:w="5000" w:type="pct"/>
            <w:gridSpan w:val="2"/>
            <w:tcBorders>
              <w:top w:val="single" w:sz="4" w:space="0" w:color="000000"/>
              <w:left w:val="single" w:sz="4" w:space="0" w:color="000000"/>
              <w:bottom w:val="single" w:sz="4" w:space="0" w:color="000000"/>
              <w:right w:val="single" w:sz="4" w:space="0" w:color="000000"/>
            </w:tcBorders>
            <w:noWrap/>
          </w:tcPr>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p w:rsidR="00416643" w:rsidRDefault="00416643">
            <w:pPr>
              <w:widowControl/>
              <w:spacing w:line="280" w:lineRule="exact"/>
              <w:jc w:val="left"/>
              <w:rPr>
                <w:rFonts w:ascii="HG丸ｺﾞｼｯｸM-PRO" w:eastAsia="HG丸ｺﾞｼｯｸM-PRO" w:hAnsi="HG丸ｺﾞｼｯｸM-PRO" w:cs="ＭＳ Ｐゴシック" w:hint="eastAsia"/>
                <w:kern w:val="0"/>
                <w:szCs w:val="21"/>
              </w:rPr>
            </w:pPr>
          </w:p>
        </w:tc>
      </w:tr>
    </w:tbl>
    <w:p w:rsidR="00416643" w:rsidRPr="00416643" w:rsidRDefault="00416643" w:rsidP="00416643">
      <w:pPr>
        <w:rPr>
          <w:rFonts w:ascii="HG丸ｺﾞｼｯｸM-PRO" w:eastAsia="HG丸ｺﾞｼｯｸM-PRO" w:hAnsi="HG丸ｺﾞｼｯｸM-PRO" w:hint="eastAsia"/>
          <w:sz w:val="18"/>
          <w:szCs w:val="18"/>
        </w:rPr>
      </w:pPr>
      <w:r w:rsidRPr="00416643">
        <w:rPr>
          <w:rFonts w:ascii="HG丸ｺﾞｼｯｸM-PRO" w:eastAsia="HG丸ｺﾞｼｯｸM-PRO" w:hAnsi="HG丸ｺﾞｼｯｸM-PRO" w:hint="eastAsia"/>
          <w:sz w:val="18"/>
          <w:szCs w:val="18"/>
        </w:rPr>
        <w:t>注）本提案書は、説明図や表を含めＡ４版（横書き可）２枚以内とする。（文字サイズ10.5P以上）</w:t>
      </w:r>
    </w:p>
    <w:p w:rsidR="00D61DB0" w:rsidRPr="001F6907" w:rsidRDefault="00D61DB0" w:rsidP="001F6907">
      <w:pPr>
        <w:tabs>
          <w:tab w:val="left" w:pos="3375"/>
        </w:tabs>
      </w:pPr>
    </w:p>
    <w:sectPr w:rsidR="00D61DB0" w:rsidRPr="001F6907"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7E7" w:rsidRDefault="00B617E7">
      <w:r>
        <w:separator/>
      </w:r>
    </w:p>
  </w:endnote>
  <w:endnote w:type="continuationSeparator" w:id="0">
    <w:p w:rsidR="00B617E7" w:rsidRDefault="00B6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7E7" w:rsidRDefault="00B617E7">
      <w:r>
        <w:separator/>
      </w:r>
    </w:p>
  </w:footnote>
  <w:footnote w:type="continuationSeparator" w:id="0">
    <w:p w:rsidR="00B617E7" w:rsidRDefault="00B6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3"/>
    <w:rsid w:val="001F6907"/>
    <w:rsid w:val="003B25DA"/>
    <w:rsid w:val="00416643"/>
    <w:rsid w:val="00505CEC"/>
    <w:rsid w:val="005677E2"/>
    <w:rsid w:val="00810A58"/>
    <w:rsid w:val="008B4C07"/>
    <w:rsid w:val="00941339"/>
    <w:rsid w:val="00B617E7"/>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9EB17"/>
  <w15:chartTrackingRefBased/>
  <w15:docId w15:val="{A9071532-2FAA-4791-B9D5-8CE44CC6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643"/>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 w:type="character" w:styleId="a8">
    <w:name w:val="Hyperlink"/>
    <w:basedOn w:val="a0"/>
    <w:uiPriority w:val="99"/>
    <w:semiHidden/>
    <w:unhideWhenUsed/>
    <w:rsid w:val="00416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9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gawara-y465i@cab.mlit.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国土交通省航空局</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山野井　聡</dc:creator>
  <cp:keywords/>
  <dc:description/>
  <cp:lastModifiedBy>山野井　聡</cp:lastModifiedBy>
  <cp:revision>2</cp:revision>
  <dcterms:created xsi:type="dcterms:W3CDTF">2020-11-20T01:17:00Z</dcterms:created>
  <dcterms:modified xsi:type="dcterms:W3CDTF">2020-11-20T01:18:00Z</dcterms:modified>
</cp:coreProperties>
</file>