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FBF9" w14:textId="77777777" w:rsidR="00F03CEB" w:rsidRPr="00BC159F" w:rsidRDefault="00F03CEB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4963656F" w14:textId="77777777" w:rsidR="00AE7EC4" w:rsidRPr="00BC159F" w:rsidRDefault="000B5B98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（様式２）</w:t>
      </w:r>
      <w:r w:rsidR="00C57DB2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</w:t>
      </w:r>
      <w:r w:rsidR="00514788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】</w:t>
      </w: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</w:t>
      </w:r>
      <w:r w:rsidR="00311EE6" w:rsidRPr="00BC159F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</w:t>
      </w:r>
      <w:r w:rsidR="00AE7EC4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05373569" w14:textId="77777777" w:rsidR="00AE7EC4" w:rsidRPr="00BC159F" w:rsidRDefault="00AE7EC4" w:rsidP="00063807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3208A7B4" w14:textId="77777777" w:rsidR="00863DF8" w:rsidRPr="00BC159F" w:rsidRDefault="00863DF8" w:rsidP="00063807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C159F">
        <w:rPr>
          <w:rFonts w:ascii="HG丸ｺﾞｼｯｸM-PRO" w:eastAsia="HG丸ｺﾞｼｯｸM-PRO" w:hAnsi="HG丸ｺﾞｼｯｸM-PRO" w:hint="eastAsia"/>
          <w:szCs w:val="24"/>
          <w:u w:val="single"/>
          <w:lang w:eastAsia="zh-CN"/>
        </w:rPr>
        <w:t>会社名：</w:t>
      </w:r>
      <w:r w:rsidR="00514788" w:rsidRPr="00BC159F">
        <w:rPr>
          <w:rFonts w:ascii="HG丸ｺﾞｼｯｸM-PRO" w:eastAsia="HG丸ｺﾞｼｯｸM-PRO" w:hAnsi="HG丸ｺﾞｼｯｸM-PRO" w:hint="eastAsia"/>
          <w:szCs w:val="24"/>
          <w:u w:val="single"/>
          <w:lang w:eastAsia="zh-CN"/>
        </w:rPr>
        <w:t>○○○○○○○</w:t>
      </w:r>
    </w:p>
    <w:p w14:paraId="111684D4" w14:textId="1F67B058" w:rsidR="00863DF8" w:rsidRPr="00BC159F" w:rsidRDefault="000B5B98" w:rsidP="00063807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工事件名：</w:t>
      </w:r>
      <w:bookmarkStart w:id="0" w:name="_Hlk183700397"/>
      <w:r w:rsidR="00D54A21" w:rsidRPr="00BC159F">
        <w:rPr>
          <w:rFonts w:ascii="HG丸ｺﾞｼｯｸM-PRO" w:eastAsia="HG丸ｺﾞｼｯｸM-PRO" w:hAnsi="HG丸ｺﾞｼｯｸM-PRO" w:hint="eastAsia"/>
          <w:szCs w:val="24"/>
        </w:rPr>
        <w:t>百里</w:t>
      </w:r>
      <w:r w:rsidR="005B792D" w:rsidRPr="00BC159F">
        <w:rPr>
          <w:rFonts w:ascii="HG丸ｺﾞｼｯｸM-PRO" w:eastAsia="HG丸ｺﾞｼｯｸM-PRO" w:hAnsi="HG丸ｺﾞｼｯｸM-PRO" w:hint="eastAsia"/>
          <w:szCs w:val="24"/>
        </w:rPr>
        <w:t>空港土木施設維持修繕工事</w:t>
      </w:r>
      <w:bookmarkEnd w:id="0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C159F" w:rsidRPr="00BC159F" w14:paraId="055E599A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27F263BA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18E89E94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4"/>
              </w:rPr>
              <w:t>工事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4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2F185C99" w14:textId="77777777" w:rsidR="00863DF8" w:rsidRPr="00BC159F" w:rsidRDefault="00514788" w:rsidP="003B19D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○○○○○○○○工事</w:t>
            </w:r>
          </w:p>
        </w:tc>
        <w:tc>
          <w:tcPr>
            <w:tcW w:w="1418" w:type="dxa"/>
            <w:noWrap/>
            <w:vAlign w:val="center"/>
            <w:hideMark/>
          </w:tcPr>
          <w:p w14:paraId="54A52256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評定点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5E232564" w14:textId="77777777" w:rsidR="00863DF8" w:rsidRPr="00BC159F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○点</w:t>
            </w:r>
          </w:p>
        </w:tc>
      </w:tr>
      <w:tr w:rsidR="00BC159F" w:rsidRPr="00BC159F" w14:paraId="525DAA93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0FA02E7B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F23EDBE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3"/>
              </w:rPr>
              <w:t>発注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3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0644951" w14:textId="77777777" w:rsidR="00863DF8" w:rsidRPr="00BC159F" w:rsidRDefault="0051478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</w:t>
            </w:r>
          </w:p>
        </w:tc>
      </w:tr>
      <w:tr w:rsidR="00BC159F" w:rsidRPr="00BC159F" w14:paraId="39E5F0F0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6E65B6DF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F257150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22"/>
              </w:rPr>
              <w:t>施工場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A78DDE8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○○県○○市○○空港内</w:t>
            </w:r>
          </w:p>
        </w:tc>
      </w:tr>
      <w:tr w:rsidR="00BC159F" w:rsidRPr="00BC159F" w14:paraId="24B1AD59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4558F0FE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02216E5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1"/>
              </w:rPr>
              <w:t>契約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1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6D501C5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C159F" w:rsidRPr="00BC159F" w14:paraId="5E30055E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4F53FBD5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3F105AD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20"/>
              </w:rPr>
              <w:t>工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0739BE2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平成○○年○○月○○日～平成○○年○○月○○日</w:t>
            </w:r>
          </w:p>
        </w:tc>
      </w:tr>
      <w:tr w:rsidR="00BC159F" w:rsidRPr="00BC159F" w14:paraId="3BC345B4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734ABFF0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5B23D65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1EA120C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C159F" w:rsidRPr="00BC159F" w14:paraId="42E18942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4D55E13B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2AE8247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2BC8C293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4FDD40B7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760898F9" w14:textId="77777777" w:rsidR="00863DF8" w:rsidRPr="00BC159F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○％</w:t>
            </w:r>
          </w:p>
        </w:tc>
      </w:tr>
      <w:tr w:rsidR="00BC159F" w:rsidRPr="00BC159F" w14:paraId="7263EAD3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615B8C1B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101ACD91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9"/>
              </w:rPr>
              <w:t>対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9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F4CDA69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C159F" w:rsidRPr="00BC159F" w14:paraId="3F3173C7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7E348414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FBBF4F8" w14:textId="77777777" w:rsidR="00863DF8" w:rsidRPr="00BC159F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8"/>
              </w:rPr>
              <w:t>規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8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8B191C1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C159F" w:rsidRPr="00BC159F" w14:paraId="1E5C94F6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67336AE3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A987F40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17"/>
              </w:rPr>
              <w:t>工事内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1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7568C9A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主要な工種・数量等</w:t>
            </w:r>
          </w:p>
        </w:tc>
      </w:tr>
      <w:tr w:rsidR="00BC159F" w:rsidRPr="00BC159F" w14:paraId="73F3CFBA" w14:textId="77777777" w:rsidTr="00C57DB2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60CB70DD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7B5C3C5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16"/>
              </w:rPr>
              <w:t>工事種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16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13245594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新設、改修、更新等</w:t>
            </w:r>
          </w:p>
        </w:tc>
      </w:tr>
      <w:tr w:rsidR="00BC159F" w:rsidRPr="00BC159F" w14:paraId="5C789B20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6B74FEEA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02644A07" w14:textId="77777777" w:rsidR="00863DF8" w:rsidRPr="00BC159F" w:rsidRDefault="00863DF8" w:rsidP="00E024D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　・　類似工事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C159F" w:rsidRPr="00BC159F" w14:paraId="7D40F356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19E3F764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9967CDC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（同種又は類似であることがわかる資料を添付すること。）</w:t>
            </w:r>
            <w:r w:rsidR="004F651B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159F" w:rsidRPr="00BC159F" w14:paraId="174AE28D" w14:textId="77777777" w:rsidTr="003B19D7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3FC42E44" w14:textId="77777777" w:rsidR="00863DF8" w:rsidRPr="00BC159F" w:rsidRDefault="00C04A5E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744220930"/>
              </w:rPr>
              <w:t>コリンズ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744220930"/>
              </w:rPr>
              <w:t>登録の有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spacing w:val="-1"/>
                <w:kern w:val="0"/>
                <w:sz w:val="22"/>
                <w:fitText w:val="2200" w:id="744220930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42FC2A3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C159F" w:rsidRPr="00BC159F" w14:paraId="3A3FFB83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2EE1EDF3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C725BFE" w14:textId="77777777" w:rsidR="00863DF8" w:rsidRPr="00BC159F" w:rsidRDefault="00394809" w:rsidP="0039480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（登録番号）</w:t>
            </w:r>
            <w:r w:rsidR="0082284F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○○○○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○○○○○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 xml:space="preserve">　※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登録番号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>記載</w:t>
            </w:r>
          </w:p>
        </w:tc>
      </w:tr>
      <w:tr w:rsidR="00BC159F" w:rsidRPr="00BC159F" w14:paraId="01053DDD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43A09B12" w14:textId="77777777" w:rsidR="00FB38BC" w:rsidRPr="00BC159F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東京航空局における「</w:t>
            </w:r>
            <w:r w:rsidR="00494ABA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舗装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業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</w:t>
            </w:r>
            <w:r w:rsidR="004F1BDD" w:rsidRPr="00BC159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4</w:t>
            </w:r>
          </w:p>
          <w:p w14:paraId="0369CA26" w14:textId="77777777" w:rsidR="00863DF8" w:rsidRPr="00BC159F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0C7CC7A9" w14:textId="77777777" w:rsidR="00404DF9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件数○○件　平均○○点　・　無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※記載又は無に○</w:t>
            </w:r>
          </w:p>
          <w:p w14:paraId="2A04462F" w14:textId="77777777" w:rsidR="00863DF8" w:rsidRPr="00BC159F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(小数点第一位を四捨五入）</w:t>
            </w:r>
          </w:p>
        </w:tc>
      </w:tr>
      <w:tr w:rsidR="00BC159F" w:rsidRPr="00BC159F" w14:paraId="3428ACA8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4122F105" w14:textId="77777777" w:rsidR="00863DF8" w:rsidRPr="00BC159F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4852D53" w14:textId="238F099F" w:rsidR="00863DF8" w:rsidRPr="00BC159F" w:rsidRDefault="00C25F4C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年4月1日から</w:t>
            </w:r>
            <w:r w:rsidR="0073645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</w:t>
            </w:r>
            <w:r w:rsidR="00863DF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年3月31日の間に完成引き渡しをした東京航空局発注の工事成績評定と</w:t>
            </w:r>
            <w:r w:rsidR="00D7584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する</w:t>
            </w:r>
          </w:p>
        </w:tc>
      </w:tr>
      <w:tr w:rsidR="00BC159F" w:rsidRPr="00BC159F" w14:paraId="031D44B9" w14:textId="77777777" w:rsidTr="00432A3D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</w:tcPr>
          <w:p w14:paraId="17748B44" w14:textId="77777777" w:rsidR="00C00D19" w:rsidRPr="00BC159F" w:rsidRDefault="00C00D19" w:rsidP="0012194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</w:tcPr>
          <w:p w14:paraId="6D0F6832" w14:textId="77777777" w:rsidR="00C00D19" w:rsidRPr="00BC159F" w:rsidRDefault="00C00D19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　※いずれかに○</w:t>
            </w:r>
          </w:p>
        </w:tc>
      </w:tr>
      <w:tr w:rsidR="00BC159F" w:rsidRPr="00BC159F" w14:paraId="51EAA7DE" w14:textId="77777777" w:rsidTr="00432A3D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</w:tcPr>
          <w:p w14:paraId="14E218BE" w14:textId="77777777" w:rsidR="00C00D19" w:rsidRPr="00BC159F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0DBF8F5" w14:textId="2D287C1C" w:rsidR="00C00D19" w:rsidRPr="00BC159F" w:rsidRDefault="00712401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５</w:t>
            </w:r>
            <w:r w:rsidR="00C00D1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年4月1</w:t>
            </w:r>
            <w:r w:rsidR="0073645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日から令和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</w:t>
            </w:r>
            <w:r w:rsidR="00C00D1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年3月31日の間に受賞した表彰状（写）等　証明書を添付のこと（国土交通省発注工事及び当局（国土交通大臣含む）の感謝状に限る）</w:t>
            </w:r>
          </w:p>
        </w:tc>
      </w:tr>
      <w:tr w:rsidR="00BC159F" w:rsidRPr="00BC159F" w14:paraId="62D3352E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3236D9D3" w14:textId="77777777" w:rsidR="00C00D19" w:rsidRPr="00BC159F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7D4F35E3" w14:textId="77777777" w:rsidR="00C00D19" w:rsidRPr="00BC159F" w:rsidRDefault="00C00D19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共に取得あり　・　片方取得あり　・　無　※いずれかに○</w:t>
            </w:r>
          </w:p>
        </w:tc>
      </w:tr>
      <w:tr w:rsidR="00BC159F" w:rsidRPr="00BC159F" w14:paraId="5B5DAD38" w14:textId="77777777" w:rsidTr="00432A3D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5BAC1F51" w14:textId="77777777" w:rsidR="00C00D19" w:rsidRPr="00BC159F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53A5F0F" w14:textId="77777777" w:rsidR="00C00D19" w:rsidRPr="00BC159F" w:rsidRDefault="00C00D1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ISO9000Sと14000Sに関して本件の契約支店等の取得状況（事業所登録）がわかる資料を添付のこと</w:t>
            </w:r>
          </w:p>
        </w:tc>
      </w:tr>
      <w:tr w:rsidR="00BC159F" w:rsidRPr="00BC159F" w14:paraId="61BE50C2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33CB3767" w14:textId="77777777" w:rsidR="00C00D19" w:rsidRPr="00BC159F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16194024" w14:textId="77777777" w:rsidR="00C00D19" w:rsidRPr="00BC159F" w:rsidRDefault="00C00D19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　※いずれかに○</w:t>
            </w:r>
          </w:p>
        </w:tc>
      </w:tr>
      <w:tr w:rsidR="00BC159F" w:rsidRPr="00BC159F" w14:paraId="421D5149" w14:textId="77777777" w:rsidTr="00432A3D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5D2D1EB5" w14:textId="77777777" w:rsidR="00C00D19" w:rsidRPr="00BC159F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vAlign w:val="center"/>
            <w:hideMark/>
          </w:tcPr>
          <w:p w14:paraId="26FFE5BD" w14:textId="561E570D" w:rsidR="00C00D19" w:rsidRPr="00BC159F" w:rsidRDefault="00D54A21" w:rsidP="0088684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茨城</w:t>
            </w:r>
            <w:r w:rsidR="005F419F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県</w:t>
            </w:r>
            <w:r w:rsidR="00C00D1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内に本店の所在地を登記しているか</w:t>
            </w:r>
          </w:p>
        </w:tc>
      </w:tr>
    </w:tbl>
    <w:p w14:paraId="79C43E40" w14:textId="77777777" w:rsidR="00863DF8" w:rsidRPr="00BC159F" w:rsidRDefault="00E30877" w:rsidP="003B19D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注１）</w:t>
      </w:r>
      <w:r w:rsidR="00D75848"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当該工事が東京航空局を除く</w:t>
      </w: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国土交通省発注工事</w:t>
      </w:r>
      <w:r w:rsidR="00D75848"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の場合</w:t>
      </w: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、工事成績評定通知書の写しを添付すること。</w:t>
      </w:r>
    </w:p>
    <w:p w14:paraId="78950A31" w14:textId="77777777" w:rsidR="00151453" w:rsidRPr="00BC159F" w:rsidRDefault="00E30877" w:rsidP="00B5118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注２）</w:t>
      </w:r>
      <w:r w:rsidR="00C04A5E"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コリンズ</w:t>
      </w: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登録資料で分かる場合は資料の添付を省略できる。なお、補足資料の追加を求めることが</w:t>
      </w:r>
    </w:p>
    <w:p w14:paraId="08B4FE34" w14:textId="77777777" w:rsidR="00063807" w:rsidRPr="00BC159F" w:rsidRDefault="00E30877" w:rsidP="00151453">
      <w:pPr>
        <w:spacing w:line="240" w:lineRule="exact"/>
        <w:ind w:leftChars="200" w:left="480"/>
        <w:rPr>
          <w:rFonts w:ascii="HG丸ｺﾞｼｯｸM-PRO" w:eastAsia="HG丸ｺﾞｼｯｸM-PRO" w:hAnsi="HG丸ｺﾞｼｯｸM-PRO"/>
          <w:sz w:val="20"/>
          <w:szCs w:val="20"/>
        </w:rPr>
      </w:pPr>
      <w:r w:rsidRPr="00BC159F">
        <w:rPr>
          <w:rFonts w:ascii="HG丸ｺﾞｼｯｸM-PRO" w:eastAsia="HG丸ｺﾞｼｯｸM-PRO" w:hAnsi="HG丸ｺﾞｼｯｸM-PRO" w:hint="eastAsia"/>
          <w:sz w:val="20"/>
          <w:szCs w:val="20"/>
        </w:rPr>
        <w:t>ある。</w:t>
      </w:r>
    </w:p>
    <w:p w14:paraId="2288C2DF" w14:textId="77777777" w:rsidR="001C2166" w:rsidRPr="00BC159F" w:rsidRDefault="001C2166" w:rsidP="001C2166">
      <w:pPr>
        <w:spacing w:line="240" w:lineRule="exact"/>
        <w:ind w:left="480" w:hangingChars="200" w:hanging="480"/>
        <w:rPr>
          <w:rFonts w:ascii="HG丸ｺﾞｼｯｸM-PRO" w:eastAsia="HG丸ｺﾞｼｯｸM-PRO" w:hAnsi="HG丸ｺﾞｼｯｸM-PRO"/>
        </w:rPr>
      </w:pPr>
    </w:p>
    <w:p w14:paraId="73A89E67" w14:textId="77777777" w:rsidR="00063807" w:rsidRPr="00BC159F" w:rsidRDefault="00063807" w:rsidP="00063807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C159F">
        <w:rPr>
          <w:rFonts w:ascii="HG丸ｺﾞｼｯｸM-PRO" w:eastAsia="HG丸ｺﾞｼｯｸM-PRO" w:hAnsi="HG丸ｺﾞｼｯｸM-PRO"/>
        </w:rPr>
        <w:br w:type="page"/>
      </w:r>
    </w:p>
    <w:p w14:paraId="26D1DADE" w14:textId="77777777" w:rsidR="00C57DB2" w:rsidRPr="00BC159F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 xml:space="preserve">（様式２）　　　　　　　　　　　　　　　　　　　　　　</w:t>
      </w:r>
      <w:r w:rsidRPr="00BC159F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　</w:t>
      </w: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5BC63D74" w14:textId="77777777" w:rsidR="00C57DB2" w:rsidRPr="00BC159F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5F307DEE" w14:textId="77777777" w:rsidR="00C57DB2" w:rsidRPr="00BC159F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C159F">
        <w:rPr>
          <w:rFonts w:ascii="HG丸ｺﾞｼｯｸM-PRO" w:eastAsia="HG丸ｺﾞｼｯｸM-PRO" w:hAnsi="HG丸ｺﾞｼｯｸM-PRO" w:hint="eastAsia"/>
          <w:szCs w:val="24"/>
          <w:u w:val="single"/>
          <w:lang w:eastAsia="zh-CN"/>
        </w:rPr>
        <w:t xml:space="preserve">会社名：　　　　　　　</w:t>
      </w:r>
      <w:r w:rsidRPr="00BC159F">
        <w:rPr>
          <w:rFonts w:ascii="HG丸ｺﾞｼｯｸM-PRO" w:eastAsia="HG丸ｺﾞｼｯｸM-PRO" w:hAnsi="HG丸ｺﾞｼｯｸM-PRO"/>
          <w:szCs w:val="24"/>
          <w:u w:val="single"/>
          <w:lang w:eastAsia="zh-CN"/>
        </w:rPr>
        <w:t xml:space="preserve"> </w:t>
      </w:r>
    </w:p>
    <w:p w14:paraId="625BF7CA" w14:textId="2E3B5F3A" w:rsidR="00C57DB2" w:rsidRPr="00BC159F" w:rsidRDefault="00C57DB2" w:rsidP="00C57DB2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工事件名</w:t>
      </w:r>
      <w:r w:rsidR="00301829" w:rsidRPr="00BC159F">
        <w:rPr>
          <w:rFonts w:ascii="HG丸ｺﾞｼｯｸM-PRO" w:eastAsia="HG丸ｺﾞｼｯｸM-PRO" w:hAnsi="HG丸ｺﾞｼｯｸM-PRO" w:hint="eastAsia"/>
          <w:szCs w:val="24"/>
        </w:rPr>
        <w:t>：</w:t>
      </w:r>
      <w:r w:rsidR="00D54A21" w:rsidRPr="00BC159F">
        <w:rPr>
          <w:rFonts w:ascii="HG丸ｺﾞｼｯｸM-PRO" w:eastAsia="HG丸ｺﾞｼｯｸM-PRO" w:hAnsi="HG丸ｺﾞｼｯｸM-PRO" w:hint="eastAsia"/>
          <w:szCs w:val="24"/>
        </w:rPr>
        <w:t>百里</w:t>
      </w:r>
      <w:r w:rsidR="00852B8E" w:rsidRPr="00BC159F">
        <w:rPr>
          <w:rFonts w:ascii="HG丸ｺﾞｼｯｸM-PRO" w:eastAsia="HG丸ｺﾞｼｯｸM-PRO" w:hAnsi="HG丸ｺﾞｼｯｸM-PRO" w:hint="eastAsia"/>
          <w:szCs w:val="24"/>
        </w:rPr>
        <w:t>空港土木施設維持修繕工事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C159F" w:rsidRPr="00BC159F" w14:paraId="6F422A97" w14:textId="77777777" w:rsidTr="00F242E5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7D3DE289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4A28A006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0"/>
              </w:rPr>
              <w:t>工事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138FE292" w14:textId="77777777" w:rsidR="00C57DB2" w:rsidRPr="00BC159F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F3AD18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4C443215" w14:textId="77777777" w:rsidR="00C57DB2" w:rsidRPr="00BC159F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C159F" w:rsidRPr="00BC159F" w14:paraId="10BA7A18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868D053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80CE887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1"/>
              </w:rPr>
              <w:t>発注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32415DDB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14E25005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CEAB4E5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32AAEA7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2"/>
              </w:rPr>
              <w:t>施工場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077B0102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528E4135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49247C53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7C251F3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3"/>
              </w:rPr>
              <w:t>契約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4CE89EF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C159F" w:rsidRPr="00BC159F" w14:paraId="024145B7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6686E9D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F684723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4"/>
              </w:rPr>
              <w:t>工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3E7DFC35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72665BFB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D1C2366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B86B016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91E1707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C159F" w:rsidRPr="00BC159F" w14:paraId="31405905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BE3905D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4261414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03DD2A5F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AF2F97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19C18CB9" w14:textId="77777777" w:rsidR="00C57DB2" w:rsidRPr="00BC159F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C159F" w:rsidRPr="00BC159F" w14:paraId="2D657503" w14:textId="77777777" w:rsidTr="00F242E5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0CA3D70E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047DFD72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5"/>
              </w:rPr>
              <w:t>対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070AB38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5D0B229C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846BCB2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CC1D2E1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6"/>
              </w:rPr>
              <w:t>規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2C3CFE3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2CCEC806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0F3BB149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00D059B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7"/>
              </w:rPr>
              <w:t>工事内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0E9CB4BF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2E2DAA1B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3DC5E00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80EE2C5" w14:textId="77777777" w:rsidR="00C57DB2" w:rsidRPr="00BC159F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8"/>
              </w:rPr>
              <w:t>工事種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3E1E5EF5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C159F" w:rsidRPr="00BC159F" w14:paraId="17454B5A" w14:textId="77777777" w:rsidTr="00F242E5">
        <w:trPr>
          <w:cantSplit/>
          <w:trHeight w:val="680"/>
        </w:trPr>
        <w:tc>
          <w:tcPr>
            <w:tcW w:w="2734" w:type="dxa"/>
            <w:gridSpan w:val="2"/>
            <w:noWrap/>
            <w:vAlign w:val="center"/>
            <w:hideMark/>
          </w:tcPr>
          <w:p w14:paraId="28E3A421" w14:textId="77777777" w:rsidR="00C57DB2" w:rsidRPr="00BC159F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01C430E" w14:textId="77777777" w:rsidR="00C57DB2" w:rsidRPr="00BC159F" w:rsidRDefault="00C57DB2" w:rsidP="00E024D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　・　類似工事</w:t>
            </w:r>
          </w:p>
        </w:tc>
      </w:tr>
      <w:tr w:rsidR="00BC159F" w:rsidRPr="00BC159F" w14:paraId="3549C915" w14:textId="77777777" w:rsidTr="00F242E5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58687850" w14:textId="77777777" w:rsidR="00F242E5" w:rsidRPr="00BC159F" w:rsidRDefault="00C04A5E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コリンズ</w:t>
            </w:r>
            <w:r w:rsidR="00F242E5" w:rsidRPr="00BC159F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登録の有</w:t>
            </w:r>
            <w:r w:rsidR="00F242E5" w:rsidRPr="00BC159F">
              <w:rPr>
                <w:rFonts w:ascii="HG丸ｺﾞｼｯｸM-PRO" w:eastAsia="HG丸ｺﾞｼｯｸM-PRO" w:hAnsi="HG丸ｺﾞｼｯｸM-PRO" w:cs="ＭＳ Ｐゴシック" w:hint="eastAsia"/>
                <w:spacing w:val="-1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3ADC6CE1" w14:textId="77777777" w:rsidR="00F242E5" w:rsidRPr="00BC159F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C159F" w:rsidRPr="00BC159F" w14:paraId="24531354" w14:textId="77777777" w:rsidTr="00F242E5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6AB40032" w14:textId="77777777" w:rsidR="00F242E5" w:rsidRPr="00BC159F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167868A4" w14:textId="77777777" w:rsidR="00F242E5" w:rsidRPr="00BC159F" w:rsidRDefault="0082284F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lang w:eastAsia="zh-CN"/>
              </w:rPr>
              <w:t xml:space="preserve">（登録番号）　　　　　　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lang w:eastAsia="zh-CN"/>
              </w:rPr>
              <w:t xml:space="preserve">　　　　　　　</w:t>
            </w:r>
          </w:p>
        </w:tc>
      </w:tr>
      <w:tr w:rsidR="00BC159F" w:rsidRPr="00BC159F" w14:paraId="3C17526F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22193663" w14:textId="77777777" w:rsidR="00C57DB2" w:rsidRPr="00BC159F" w:rsidRDefault="00C57DB2" w:rsidP="0030182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東京航空局における「</w:t>
            </w:r>
            <w:r w:rsidR="00523515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舗装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工事業」の過去</w:t>
            </w:r>
            <w:r w:rsidR="0037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４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3C4848A2" w14:textId="77777777" w:rsidR="00BB7A4A" w:rsidRPr="00BC159F" w:rsidRDefault="00C57DB2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  <w:tr w:rsidR="00BC159F" w:rsidRPr="00BC159F" w14:paraId="160FA96B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</w:tcPr>
          <w:p w14:paraId="65C22F29" w14:textId="77777777" w:rsidR="00BB7A4A" w:rsidRPr="00BC159F" w:rsidRDefault="00BB7A4A" w:rsidP="0063194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vAlign w:val="center"/>
          </w:tcPr>
          <w:p w14:paraId="659812A1" w14:textId="77777777" w:rsidR="00BB7A4A" w:rsidRPr="00BC159F" w:rsidRDefault="00BB7A4A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C159F" w:rsidRPr="00BC159F" w14:paraId="45A7859C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71E33C2B" w14:textId="77777777" w:rsidR="001F6D9B" w:rsidRPr="00BC159F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358836B5" w14:textId="77777777" w:rsidR="001F6D9B" w:rsidRPr="00BC159F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共に取得あり　・　片方取得あり　・　無</w:t>
            </w:r>
          </w:p>
        </w:tc>
      </w:tr>
      <w:tr w:rsidR="00BC159F" w:rsidRPr="00BC159F" w14:paraId="1B9EC0E8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46BD92EE" w14:textId="77777777" w:rsidR="001F6D9B" w:rsidRPr="00BC159F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71BA8575" w14:textId="77777777" w:rsidR="001F6D9B" w:rsidRPr="00BC159F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</w:tbl>
    <w:p w14:paraId="345B513C" w14:textId="77777777" w:rsidR="00C57DB2" w:rsidRPr="00BC159F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C159F">
        <w:rPr>
          <w:rFonts w:ascii="HG丸ｺﾞｼｯｸM-PRO" w:eastAsia="HG丸ｺﾞｼｯｸM-PRO" w:hAnsi="HG丸ｺﾞｼｯｸM-PRO"/>
        </w:rPr>
        <w:br w:type="page"/>
      </w:r>
    </w:p>
    <w:p w14:paraId="2E48332E" w14:textId="77777777" w:rsidR="00E30877" w:rsidRPr="00BC159F" w:rsidRDefault="00063807" w:rsidP="008A36B4">
      <w:pPr>
        <w:pStyle w:val="a8"/>
        <w:adjustRightInd/>
        <w:spacing w:line="26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9C669C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【記載説明】</w:t>
      </w: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</w:t>
      </w:r>
      <w:r w:rsidR="00311EE6" w:rsidRPr="00BC159F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="00E30877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22E03106" w14:textId="77777777" w:rsidR="00E30877" w:rsidRPr="00BC159F" w:rsidRDefault="00E30877" w:rsidP="008A36B4">
      <w:pPr>
        <w:spacing w:line="26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0DC56755" w14:textId="77777777" w:rsidR="00E30877" w:rsidRPr="00BC159F" w:rsidRDefault="00394809" w:rsidP="008A36B4">
      <w:pPr>
        <w:spacing w:line="26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  <w:u w:val="single"/>
        </w:rPr>
        <w:t>会社名：○○○○○○○</w:t>
      </w:r>
    </w:p>
    <w:p w14:paraId="6919EB89" w14:textId="190B5CB3" w:rsidR="00E30877" w:rsidRPr="00BC159F" w:rsidRDefault="000B5B98" w:rsidP="006272D4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D54A21" w:rsidRPr="00BC159F">
        <w:rPr>
          <w:rFonts w:ascii="HG丸ｺﾞｼｯｸM-PRO" w:eastAsia="HG丸ｺﾞｼｯｸM-PRO" w:hAnsi="HG丸ｺﾞｼｯｸM-PRO" w:hint="eastAsia"/>
          <w:szCs w:val="24"/>
        </w:rPr>
        <w:t>百里</w:t>
      </w:r>
      <w:r w:rsidR="00852B8E" w:rsidRPr="00BC159F">
        <w:rPr>
          <w:rFonts w:ascii="HG丸ｺﾞｼｯｸM-PRO" w:eastAsia="HG丸ｺﾞｼｯｸM-PRO" w:hAnsi="HG丸ｺﾞｼｯｸM-PRO" w:hint="eastAsia"/>
          <w:szCs w:val="24"/>
        </w:rPr>
        <w:t>空港土木施設維持修繕工事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843"/>
        <w:gridCol w:w="3544"/>
        <w:gridCol w:w="992"/>
        <w:gridCol w:w="992"/>
      </w:tblGrid>
      <w:tr w:rsidR="00BC159F" w:rsidRPr="00BC159F" w14:paraId="0E47B8B2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226DE7CC" w14:textId="77777777" w:rsidR="004B0E09" w:rsidRPr="00BC159F" w:rsidRDefault="004B0E09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90"/>
                <w:kern w:val="0"/>
                <w:sz w:val="18"/>
                <w:szCs w:val="18"/>
                <w:fitText w:val="2340" w:id="744220672"/>
              </w:rPr>
              <w:t>氏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2"/>
              </w:rPr>
              <w:t>名</w:t>
            </w:r>
          </w:p>
        </w:tc>
        <w:tc>
          <w:tcPr>
            <w:tcW w:w="5528" w:type="dxa"/>
            <w:gridSpan w:val="3"/>
            <w:noWrap/>
            <w:hideMark/>
          </w:tcPr>
          <w:p w14:paraId="6D624EB4" w14:textId="77777777" w:rsidR="004B0E09" w:rsidRPr="00BC159F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フリガナ</w:t>
            </w:r>
          </w:p>
          <w:p w14:paraId="6F72482C" w14:textId="77777777" w:rsidR="004B0E09" w:rsidRPr="00BC159F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</w:t>
            </w:r>
          </w:p>
        </w:tc>
      </w:tr>
      <w:tr w:rsidR="00BC159F" w:rsidRPr="00BC159F" w14:paraId="77C0924C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7085501D" w14:textId="77777777" w:rsidR="00E30877" w:rsidRPr="00BC159F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3"/>
              </w:rPr>
              <w:t>生年月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3"/>
              </w:rPr>
              <w:t>日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455F655E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昭和○○年○月○日</w:t>
            </w:r>
          </w:p>
        </w:tc>
      </w:tr>
      <w:tr w:rsidR="00BC159F" w:rsidRPr="00BC159F" w14:paraId="30D5608B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31B974EE" w14:textId="77777777" w:rsidR="00E30877" w:rsidRPr="00BC159F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4"/>
              </w:rPr>
              <w:t>最終学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4"/>
              </w:rPr>
              <w:t>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32C7AA19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○○大学○○学部○○学科　○年○月卒業</w:t>
            </w:r>
          </w:p>
        </w:tc>
      </w:tr>
      <w:tr w:rsidR="00BC159F" w:rsidRPr="00BC159F" w14:paraId="713FE16A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04E577B6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8"/>
                <w:kern w:val="0"/>
                <w:sz w:val="18"/>
                <w:szCs w:val="18"/>
                <w:fitText w:val="2340" w:id="744220675"/>
              </w:rPr>
              <w:t>競争参加資格条件の資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5"/>
              </w:rPr>
              <w:t>格</w:t>
            </w:r>
          </w:p>
        </w:tc>
        <w:tc>
          <w:tcPr>
            <w:tcW w:w="5528" w:type="dxa"/>
            <w:gridSpan w:val="3"/>
            <w:vAlign w:val="center"/>
            <w:hideMark/>
          </w:tcPr>
          <w:p w14:paraId="722E31F8" w14:textId="77777777" w:rsidR="00E30877" w:rsidRPr="00BC159F" w:rsidRDefault="00E30877" w:rsidP="0095098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１級○○施工管理技士（取得年月日及び番号）</w:t>
            </w:r>
          </w:p>
        </w:tc>
      </w:tr>
      <w:tr w:rsidR="00BC159F" w:rsidRPr="00BC159F" w14:paraId="63A9DA17" w14:textId="77777777" w:rsidTr="008A36B4">
        <w:trPr>
          <w:cantSplit/>
          <w:trHeight w:val="340"/>
        </w:trPr>
        <w:tc>
          <w:tcPr>
            <w:tcW w:w="4116" w:type="dxa"/>
            <w:gridSpan w:val="3"/>
            <w:vAlign w:val="center"/>
            <w:hideMark/>
          </w:tcPr>
          <w:p w14:paraId="3AB7961F" w14:textId="77777777" w:rsidR="00E30877" w:rsidRPr="00BC159F" w:rsidRDefault="00E30877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3006EB6B" w14:textId="77777777" w:rsidR="00C970AF" w:rsidRPr="00BC159F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14823EA4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○○○○技術者（取得年月日及び登録番号）</w:t>
            </w:r>
          </w:p>
        </w:tc>
      </w:tr>
      <w:tr w:rsidR="00BC159F" w:rsidRPr="00BC159F" w14:paraId="772A8CAF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06208D42" w14:textId="77777777" w:rsidR="004B0E09" w:rsidRPr="00BC159F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18"/>
                <w:szCs w:val="18"/>
                <w:fitText w:val="2340" w:id="744220676"/>
              </w:rPr>
              <w:t>建設業法上必要な資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6"/>
              </w:rPr>
              <w:t>格</w:t>
            </w:r>
          </w:p>
          <w:p w14:paraId="29D7DBD8" w14:textId="77777777" w:rsidR="004B0E09" w:rsidRPr="00BC159F" w:rsidRDefault="00AF68DA" w:rsidP="00AF68D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(上記全ての資格者証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等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の写しを添付すること。)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5919B027" w14:textId="77777777" w:rsidR="004B0E09" w:rsidRPr="00BC159F" w:rsidRDefault="005C4723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 xml:space="preserve">例　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監理技術者資格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者証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（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有効期限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、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交付番号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987BB55" w14:textId="77777777" w:rsidR="004B0E09" w:rsidRPr="00BC159F" w:rsidRDefault="00950989" w:rsidP="005C4723">
            <w:pPr>
              <w:spacing w:line="24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監理技術者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講習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修了証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（修了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年月</w:t>
            </w:r>
            <w:r w:rsidR="004B0E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日、修了証番号）</w:t>
            </w:r>
          </w:p>
        </w:tc>
      </w:tr>
      <w:tr w:rsidR="00BC159F" w:rsidRPr="00BC159F" w14:paraId="2F8D2920" w14:textId="77777777" w:rsidTr="008A36B4">
        <w:trPr>
          <w:cantSplit/>
          <w:trHeight w:val="340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3664097D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工事名称等</w:t>
            </w:r>
          </w:p>
        </w:tc>
        <w:tc>
          <w:tcPr>
            <w:tcW w:w="1842" w:type="dxa"/>
            <w:noWrap/>
            <w:vAlign w:val="center"/>
            <w:hideMark/>
          </w:tcPr>
          <w:p w14:paraId="36CCDA40" w14:textId="77777777" w:rsidR="00E30877" w:rsidRPr="00BC159F" w:rsidRDefault="00E30877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71"/>
              </w:rPr>
              <w:t>工事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71"/>
              </w:rPr>
              <w:t>名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6BDD9AEB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注１）</w:t>
            </w:r>
          </w:p>
        </w:tc>
      </w:tr>
      <w:tr w:rsidR="00BC159F" w:rsidRPr="00BC159F" w14:paraId="5DB4A8B2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556F7EED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1651CD2" w14:textId="77777777" w:rsidR="00E30877" w:rsidRPr="00BC159F" w:rsidRDefault="00E30877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70"/>
              </w:rPr>
              <w:t>発注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70"/>
              </w:rPr>
              <w:t>者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0F0F6C26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BC159F" w:rsidRPr="00BC159F" w14:paraId="6AE33C02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6B8AC06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5AC4995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9"/>
              </w:rPr>
              <w:t>施工場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9"/>
              </w:rPr>
              <w:t>所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5D8FA614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○○県○○市○○空港内</w:t>
            </w:r>
          </w:p>
        </w:tc>
      </w:tr>
      <w:tr w:rsidR="00BC159F" w:rsidRPr="00BC159F" w14:paraId="68F43A94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2A820466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58EF97A4" w14:textId="77777777" w:rsidR="00E30877" w:rsidRPr="00BC159F" w:rsidRDefault="00E917BC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68"/>
              </w:rPr>
              <w:t>契約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8"/>
              </w:rPr>
              <w:t>額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7A995F91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　　　　　　　円（消費税含む）</w:t>
            </w:r>
          </w:p>
        </w:tc>
      </w:tr>
      <w:tr w:rsidR="00BC159F" w:rsidRPr="00BC159F" w14:paraId="38ED6619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C78382C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B0FEC38" w14:textId="77777777" w:rsidR="00E30877" w:rsidRPr="00BC159F" w:rsidRDefault="00E917BC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7"/>
              </w:rPr>
              <w:t>工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7"/>
              </w:rPr>
              <w:t>期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1CE5DA1E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平成○○年○○月○○日～平成○○年○○月○○日</w:t>
            </w:r>
          </w:p>
        </w:tc>
      </w:tr>
      <w:tr w:rsidR="00BC159F" w:rsidRPr="00BC159F" w14:paraId="71F93AA2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0672A594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746BFBB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5"/>
                <w:kern w:val="0"/>
                <w:sz w:val="18"/>
                <w:szCs w:val="18"/>
                <w:fitText w:val="1260" w:id="744220166"/>
              </w:rPr>
              <w:t>受注形態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6"/>
              </w:rPr>
              <w:t>等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70366623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単体　　　・　　　共同企業体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C159F" w:rsidRPr="00BC159F" w14:paraId="7D16B90D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014B44AD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F966302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※共同企業体の場合</w:t>
            </w:r>
          </w:p>
        </w:tc>
        <w:tc>
          <w:tcPr>
            <w:tcW w:w="5387" w:type="dxa"/>
            <w:gridSpan w:val="2"/>
            <w:noWrap/>
            <w:vAlign w:val="center"/>
            <w:hideMark/>
          </w:tcPr>
          <w:p w14:paraId="07612C7B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企業体名　（構成員数）</w:t>
            </w:r>
          </w:p>
        </w:tc>
        <w:tc>
          <w:tcPr>
            <w:tcW w:w="992" w:type="dxa"/>
            <w:noWrap/>
            <w:vAlign w:val="center"/>
            <w:hideMark/>
          </w:tcPr>
          <w:p w14:paraId="35F42714" w14:textId="77777777" w:rsidR="00E30877" w:rsidRPr="00BC159F" w:rsidRDefault="00E30877" w:rsidP="009E36E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出資比率</w:t>
            </w:r>
          </w:p>
        </w:tc>
        <w:tc>
          <w:tcPr>
            <w:tcW w:w="992" w:type="dxa"/>
            <w:noWrap/>
            <w:vAlign w:val="center"/>
            <w:hideMark/>
          </w:tcPr>
          <w:p w14:paraId="728BED2D" w14:textId="77777777" w:rsidR="00E30877" w:rsidRPr="00BC159F" w:rsidRDefault="00E30877" w:rsidP="009E36E9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○％</w:t>
            </w:r>
          </w:p>
        </w:tc>
      </w:tr>
      <w:tr w:rsidR="00BC159F" w:rsidRPr="00BC159F" w14:paraId="4566E664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6BC62287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B278A28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5"/>
              </w:rPr>
              <w:t>従事役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5"/>
              </w:rPr>
              <w:t>職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26EBF6C7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現場代理人　・　監理技術者　・主任技術者　・　担当者　等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C159F" w:rsidRPr="00BC159F" w14:paraId="6A15F771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17A169B7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6614DBA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4"/>
              </w:rPr>
              <w:t>従事期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4"/>
              </w:rPr>
              <w:t>間</w:t>
            </w:r>
          </w:p>
        </w:tc>
        <w:tc>
          <w:tcPr>
            <w:tcW w:w="7371" w:type="dxa"/>
            <w:gridSpan w:val="4"/>
            <w:vAlign w:val="center"/>
            <w:hideMark/>
          </w:tcPr>
          <w:p w14:paraId="7DEF8D8B" w14:textId="77777777" w:rsidR="00E30877" w:rsidRPr="00BC159F" w:rsidRDefault="00E30877" w:rsidP="00E15A33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平成○○年○○月○○日～平成○○年○○月○○日</w:t>
            </w:r>
          </w:p>
        </w:tc>
      </w:tr>
      <w:tr w:rsidR="00BC159F" w:rsidRPr="00BC159F" w14:paraId="171E273F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67C2A442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1245BA2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工事成績評定点</w:t>
            </w:r>
          </w:p>
        </w:tc>
        <w:tc>
          <w:tcPr>
            <w:tcW w:w="6379" w:type="dxa"/>
            <w:gridSpan w:val="3"/>
            <w:vAlign w:val="center"/>
            <w:hideMark/>
          </w:tcPr>
          <w:p w14:paraId="5ADC1FA8" w14:textId="77777777" w:rsidR="00E30877" w:rsidRPr="00BC159F" w:rsidRDefault="00E30877" w:rsidP="00E15A33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国土交通省発注工事の場合には評定点を記入すること</w:t>
            </w:r>
            <w:r w:rsidR="00E15A33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注２）</w:t>
            </w:r>
          </w:p>
        </w:tc>
        <w:tc>
          <w:tcPr>
            <w:tcW w:w="992" w:type="dxa"/>
            <w:noWrap/>
            <w:vAlign w:val="center"/>
            <w:hideMark/>
          </w:tcPr>
          <w:p w14:paraId="49B746A6" w14:textId="77777777" w:rsidR="00E30877" w:rsidRPr="00BC159F" w:rsidRDefault="00E30877" w:rsidP="009E36E9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○点</w:t>
            </w:r>
          </w:p>
        </w:tc>
      </w:tr>
      <w:tr w:rsidR="00BC159F" w:rsidRPr="00BC159F" w14:paraId="61B2BF59" w14:textId="77777777" w:rsidTr="008A36B4">
        <w:trPr>
          <w:cantSplit/>
          <w:trHeight w:val="340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7AD466A9" w14:textId="77777777" w:rsidR="004B0E09" w:rsidRPr="00BC159F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工事概要</w:t>
            </w:r>
          </w:p>
        </w:tc>
        <w:tc>
          <w:tcPr>
            <w:tcW w:w="1842" w:type="dxa"/>
            <w:noWrap/>
            <w:vAlign w:val="center"/>
            <w:hideMark/>
          </w:tcPr>
          <w:p w14:paraId="41736C3D" w14:textId="77777777" w:rsidR="004B0E09" w:rsidRPr="00BC159F" w:rsidRDefault="004B0E09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3"/>
              </w:rPr>
              <w:t>対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3"/>
              </w:rPr>
              <w:t>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040C29F8" w14:textId="77777777" w:rsidR="004B0E09" w:rsidRPr="00BC159F" w:rsidRDefault="004B0E09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対象物の名称・構造（対象がわかる発注図面等添付のこと　注３）</w:t>
            </w:r>
          </w:p>
        </w:tc>
      </w:tr>
      <w:tr w:rsidR="00BC159F" w:rsidRPr="00BC159F" w14:paraId="7DC9B906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21639246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3EF5236" w14:textId="77777777" w:rsidR="00E30877" w:rsidRPr="00BC159F" w:rsidRDefault="00E917BC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2"/>
              </w:rPr>
              <w:t>規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2"/>
              </w:rPr>
              <w:t>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0F319FBC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対象物の規模・数量等（規模・数量がわかる発注図面等を添付のこと　注３）</w:t>
            </w:r>
          </w:p>
        </w:tc>
      </w:tr>
      <w:tr w:rsidR="00BC159F" w:rsidRPr="00BC159F" w14:paraId="5D1022D4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3ECC1131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5BC61F0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1"/>
              </w:rPr>
              <w:t>工事内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1"/>
              </w:rPr>
              <w:t>容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17060590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主要な工種・数量等</w:t>
            </w:r>
          </w:p>
        </w:tc>
      </w:tr>
      <w:tr w:rsidR="00BC159F" w:rsidRPr="00BC159F" w14:paraId="7AE28D34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4F14FDB9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35692D2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0"/>
              </w:rPr>
              <w:t>工事種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0"/>
              </w:rPr>
              <w:t>別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B4B82B7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新設、改修、更新等</w:t>
            </w:r>
          </w:p>
        </w:tc>
      </w:tr>
      <w:tr w:rsidR="00BC159F" w:rsidRPr="00BC159F" w14:paraId="03BB6FD3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noWrap/>
            <w:vAlign w:val="center"/>
            <w:hideMark/>
          </w:tcPr>
          <w:p w14:paraId="60500537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同種工事・類似工事の別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noWrap/>
            <w:vAlign w:val="center"/>
            <w:hideMark/>
          </w:tcPr>
          <w:p w14:paraId="78E4FC99" w14:textId="77777777" w:rsidR="00E30877" w:rsidRPr="00BC159F" w:rsidRDefault="00E30877" w:rsidP="00E024D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同種工事　・　類似工事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C159F" w:rsidRPr="00BC159F" w14:paraId="528DCD57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48BD970B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</w:tcBorders>
            <w:noWrap/>
            <w:vAlign w:val="center"/>
            <w:hideMark/>
          </w:tcPr>
          <w:p w14:paraId="2C584CFA" w14:textId="77777777" w:rsidR="00E30877" w:rsidRPr="00BC159F" w:rsidRDefault="00E30877" w:rsidP="00F47D2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（同種又は類似であることがわかる資料を添付すること。）</w:t>
            </w:r>
            <w:r w:rsidR="00045275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C159F" w:rsidRPr="00BC159F" w14:paraId="6C86EE24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noWrap/>
            <w:vAlign w:val="center"/>
            <w:hideMark/>
          </w:tcPr>
          <w:p w14:paraId="250B5720" w14:textId="77777777" w:rsidR="00E30877" w:rsidRPr="00BC159F" w:rsidRDefault="00C04A5E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2"/>
                <w:kern w:val="0"/>
                <w:sz w:val="18"/>
                <w:szCs w:val="18"/>
                <w:fitText w:val="1980" w:id="744220929"/>
              </w:rPr>
              <w:t>コリンズ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spacing w:val="22"/>
                <w:kern w:val="0"/>
                <w:sz w:val="18"/>
                <w:szCs w:val="18"/>
                <w:fitText w:val="1980" w:id="744220929"/>
              </w:rPr>
              <w:t>登録の有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spacing w:val="4"/>
                <w:kern w:val="0"/>
                <w:sz w:val="18"/>
                <w:szCs w:val="18"/>
                <w:fitText w:val="1980" w:id="744220929"/>
              </w:rPr>
              <w:t>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3F1A3C45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　　　　・　　　　無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C159F" w:rsidRPr="00BC159F" w14:paraId="33E6940F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0F6ADB6F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1170EAA6" w14:textId="77777777" w:rsidR="00E30877" w:rsidRPr="00BC159F" w:rsidRDefault="00D44DA5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○○○○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lang w:eastAsia="zh-CN"/>
              </w:rPr>
              <w:t>○○○○○（登録番号）</w:t>
            </w:r>
          </w:p>
        </w:tc>
      </w:tr>
      <w:tr w:rsidR="00BC159F" w:rsidRPr="00BC159F" w14:paraId="06AF33D9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vAlign w:val="center"/>
            <w:hideMark/>
          </w:tcPr>
          <w:p w14:paraId="2FCACE4E" w14:textId="77777777" w:rsidR="00E30877" w:rsidRPr="00BC159F" w:rsidRDefault="00E30877" w:rsidP="0088684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過去</w:t>
            </w:r>
            <w:r w:rsidR="00BB7A4A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４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年間の優良工事技術者表彰等の有無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12594B6C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　　　　・　　　　無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C159F" w:rsidRPr="00BC159F" w14:paraId="3914E53A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0A64B57F" w14:textId="77777777" w:rsidR="00E30877" w:rsidRPr="00BC159F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54937C50" w14:textId="0E8ED01B" w:rsidR="00E30877" w:rsidRPr="00BC159F" w:rsidRDefault="00297CBE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３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年4月1日から</w:t>
            </w:r>
            <w:r w:rsidR="0073645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</w:t>
            </w:r>
            <w:r w:rsidR="00D54A21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７</w:t>
            </w:r>
            <w:r w:rsidR="00736458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3月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31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日の間に優良工事表彰を受けた工事の担務者（現場代理人・主任技術者・監理技術者・担当技術者）であった。又は優良技術者表彰を受けた。表彰状（写）、現場担当の</w:t>
            </w:r>
            <w:r w:rsidR="00C04A5E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コリンズ</w:t>
            </w:r>
            <w:r w:rsidR="0095098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等 </w:t>
            </w:r>
            <w:r w:rsidR="00E30877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証明書を添付のこと（国土交通省所管工事に限る）</w:t>
            </w:r>
          </w:p>
        </w:tc>
      </w:tr>
      <w:tr w:rsidR="00BC159F" w:rsidRPr="00BC159F" w14:paraId="037CD867" w14:textId="77777777" w:rsidTr="001A2B2A">
        <w:trPr>
          <w:cantSplit/>
          <w:trHeight w:val="340"/>
        </w:trPr>
        <w:tc>
          <w:tcPr>
            <w:tcW w:w="2273" w:type="dxa"/>
            <w:gridSpan w:val="2"/>
            <w:noWrap/>
            <w:vAlign w:val="center"/>
            <w:hideMark/>
          </w:tcPr>
          <w:p w14:paraId="71AAA594" w14:textId="77777777" w:rsidR="00E15A33" w:rsidRPr="00BC159F" w:rsidRDefault="00E15A33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申請時における従事状況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3A9F11DB" w14:textId="77777777" w:rsidR="00E15A33" w:rsidRPr="00BC159F" w:rsidRDefault="00E15A33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　　　従事あり　　　・　　　　従事無し　※いずれかに○　　注４）</w:t>
            </w:r>
          </w:p>
        </w:tc>
      </w:tr>
      <w:tr w:rsidR="00BC159F" w:rsidRPr="00BC159F" w14:paraId="14BF2598" w14:textId="77777777" w:rsidTr="008A36B4">
        <w:trPr>
          <w:cantSplit/>
          <w:trHeight w:val="340"/>
        </w:trPr>
        <w:tc>
          <w:tcPr>
            <w:tcW w:w="2273" w:type="dxa"/>
            <w:gridSpan w:val="2"/>
            <w:noWrap/>
            <w:vAlign w:val="center"/>
            <w:hideMark/>
          </w:tcPr>
          <w:p w14:paraId="678692B9" w14:textId="77777777" w:rsidR="00E30877" w:rsidRPr="00BC159F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10"/>
                <w:kern w:val="0"/>
                <w:sz w:val="18"/>
                <w:szCs w:val="18"/>
                <w:fitText w:val="1980" w:id="744220928"/>
              </w:rPr>
              <w:t>雇用状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980" w:id="744220928"/>
              </w:rPr>
              <w:t>況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30B7C2F6" w14:textId="77777777" w:rsidR="00E30877" w:rsidRPr="00BC159F" w:rsidRDefault="00E30877" w:rsidP="00F47D20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○○○○証の写しを添付　注</w:t>
            </w:r>
            <w:r w:rsidR="00E15A33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５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041203FA" w14:textId="77777777" w:rsidR="006272D4" w:rsidRPr="00BC159F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注１）</w:t>
      </w:r>
      <w:r w:rsidR="00D75848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当該工事が東京航空局を除く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国土交通省発注工事</w:t>
      </w:r>
      <w:r w:rsidR="00D75848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の場合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、工事成績評定通知書の写しを添付すること。</w:t>
      </w:r>
    </w:p>
    <w:p w14:paraId="422F336F" w14:textId="77777777" w:rsidR="006272D4" w:rsidRPr="00BC159F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注２）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当該工事成績評定点をもって別表</w:t>
      </w:r>
      <w:r w:rsidR="007F68CA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－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１（配置予定技術者の能力③「担務した過去４年間の工事における成績</w:t>
      </w:r>
    </w:p>
    <w:p w14:paraId="27D50A35" w14:textId="77777777" w:rsidR="00E30877" w:rsidRPr="00BC159F" w:rsidRDefault="00D5067F" w:rsidP="006272D4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評定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点」）の評価を行う。</w:t>
      </w:r>
    </w:p>
    <w:p w14:paraId="32F567C6" w14:textId="77777777" w:rsidR="00937E16" w:rsidRPr="00BC159F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注３）</w:t>
      </w:r>
      <w:r w:rsidR="00C04A5E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コリンズ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登録資料で分かる場合は資料の添付を省略できる。</w:t>
      </w:r>
    </w:p>
    <w:p w14:paraId="0B9AEC94" w14:textId="77777777" w:rsidR="00E15A33" w:rsidRPr="00BC159F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注４）従事中の工事がコリンズに登録されていない場合は、当該工事の工期末がわかる契約書等の写しを添付すること。</w:t>
      </w:r>
    </w:p>
    <w:p w14:paraId="51728E7B" w14:textId="77777777" w:rsidR="00151453" w:rsidRPr="00BC159F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注５）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配置予定技術者の直接的かつ恒常的な雇用関係（３ヶ月以上）が明確に判断出来る資料（</w:t>
      </w:r>
      <w:r w:rsidR="005C4723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例　</w:t>
      </w:r>
      <w:r w:rsidR="004B0E09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監理</w:t>
      </w: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技術者証</w:t>
      </w:r>
    </w:p>
    <w:p w14:paraId="32D0DEAC" w14:textId="77777777" w:rsidR="004B0E09" w:rsidRPr="00BC159F" w:rsidRDefault="004B0E09" w:rsidP="00151453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（表裏とも）</w:t>
      </w:r>
      <w:r w:rsidR="005C4723"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BC159F">
        <w:rPr>
          <w:rFonts w:ascii="HG丸ｺﾞｼｯｸM-PRO" w:eastAsia="HG丸ｺﾞｼｯｸM-PRO" w:hAnsi="HG丸ｺﾞｼｯｸM-PRO" w:hint="eastAsia"/>
          <w:sz w:val="18"/>
          <w:szCs w:val="18"/>
        </w:rPr>
        <w:t>健康保険被保険者証等）の写しを提出すること。なお、補足資料の追加を求めることがある。</w:t>
      </w:r>
    </w:p>
    <w:p w14:paraId="11FB4C19" w14:textId="77777777" w:rsidR="00B564F2" w:rsidRPr="00BC159F" w:rsidRDefault="00B564F2" w:rsidP="0074029E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C159F">
        <w:rPr>
          <w:rFonts w:ascii="HG丸ｺﾞｼｯｸM-PRO" w:eastAsia="HG丸ｺﾞｼｯｸM-PRO" w:hAnsi="HG丸ｺﾞｼｯｸM-PRO"/>
        </w:rPr>
        <w:br w:type="page"/>
      </w:r>
    </w:p>
    <w:p w14:paraId="70A305DD" w14:textId="77777777" w:rsidR="00514788" w:rsidRPr="00BC159F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394809"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</w:t>
      </w: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　</w:t>
      </w:r>
      <w:r w:rsidRPr="00BC159F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Pr="00BC159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3924E4A0" w14:textId="77777777" w:rsidR="00514788" w:rsidRPr="00BC159F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576392FC" w14:textId="77777777" w:rsidR="00514788" w:rsidRPr="00BC159F" w:rsidRDefault="00514788" w:rsidP="00865282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14:paraId="220AA49E" w14:textId="65C35204" w:rsidR="00514788" w:rsidRPr="00BC159F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C159F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D54A21" w:rsidRPr="00BC159F">
        <w:rPr>
          <w:rFonts w:ascii="HG丸ｺﾞｼｯｸM-PRO" w:eastAsia="HG丸ｺﾞｼｯｸM-PRO" w:hAnsi="HG丸ｺﾞｼｯｸM-PRO" w:hint="eastAsia"/>
          <w:szCs w:val="24"/>
        </w:rPr>
        <w:t>百里</w:t>
      </w:r>
      <w:r w:rsidR="00852B8E" w:rsidRPr="00BC159F">
        <w:rPr>
          <w:rFonts w:ascii="HG丸ｺﾞｼｯｸM-PRO" w:eastAsia="HG丸ｺﾞｼｯｸM-PRO" w:hAnsi="HG丸ｺﾞｼｯｸM-PRO" w:hint="eastAsia"/>
          <w:szCs w:val="24"/>
        </w:rPr>
        <w:t>空港土木施設維持修繕工事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2126"/>
        <w:gridCol w:w="1984"/>
        <w:gridCol w:w="2977"/>
        <w:gridCol w:w="1134"/>
        <w:gridCol w:w="992"/>
      </w:tblGrid>
      <w:tr w:rsidR="00BC159F" w:rsidRPr="00BC159F" w14:paraId="73B94107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0D59F76D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gridSpan w:val="3"/>
            <w:noWrap/>
          </w:tcPr>
          <w:p w14:paraId="4F75C2A6" w14:textId="77777777" w:rsidR="00514788" w:rsidRPr="00BC159F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3752CAF1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2500AADF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25A7F445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45B2F92A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7E404B26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038FFB93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6AA67E6F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7E0D9406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gridSpan w:val="3"/>
            <w:vAlign w:val="center"/>
          </w:tcPr>
          <w:p w14:paraId="69F4AD3A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18686FB3" w14:textId="77777777" w:rsidTr="008A36B4">
        <w:trPr>
          <w:cantSplit/>
          <w:trHeight w:val="482"/>
        </w:trPr>
        <w:tc>
          <w:tcPr>
            <w:tcW w:w="4541" w:type="dxa"/>
            <w:gridSpan w:val="3"/>
            <w:vAlign w:val="center"/>
            <w:hideMark/>
          </w:tcPr>
          <w:p w14:paraId="104D458A" w14:textId="77777777" w:rsidR="00C970AF" w:rsidRPr="00BC159F" w:rsidRDefault="008A36B4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7F71711B" w14:textId="77777777" w:rsidR="008A36B4" w:rsidRPr="00BC159F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3E0D1EEE" w14:textId="77777777" w:rsidR="008A36B4" w:rsidRPr="00BC159F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15B78501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7991D454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4"/>
              </w:rPr>
              <w:t>格</w:t>
            </w:r>
          </w:p>
          <w:p w14:paraId="6A8BA475" w14:textId="77777777" w:rsidR="00514788" w:rsidRPr="00BC159F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0A3105C8" w14:textId="77777777" w:rsidR="00514788" w:rsidRPr="00BC159F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4BB27B33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3C762572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工事名称等</w:t>
            </w:r>
          </w:p>
        </w:tc>
        <w:tc>
          <w:tcPr>
            <w:tcW w:w="2126" w:type="dxa"/>
            <w:noWrap/>
            <w:vAlign w:val="center"/>
            <w:hideMark/>
          </w:tcPr>
          <w:p w14:paraId="1B875517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5"/>
              </w:rPr>
              <w:t>工事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5"/>
              </w:rPr>
              <w:t>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31D8228E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04F167A8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92D36A9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696B0C8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6"/>
              </w:rPr>
              <w:t>発注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6"/>
              </w:rPr>
              <w:t>者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0E08DC20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7ADD81F3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C225C11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D32CF52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0"/>
              </w:rPr>
              <w:t>施工場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0"/>
              </w:rPr>
              <w:t>所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714839C7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2F287F2C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ECF2E75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D35F6A1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61"/>
              </w:rPr>
              <w:t>契約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1"/>
              </w:rPr>
              <w:t>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6A4333D6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55212355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FA37A13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D8F027D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2"/>
              </w:rPr>
              <w:t>工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2"/>
              </w:rPr>
              <w:t>期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725F8293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183E6A1D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73555D4D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CE9429E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32"/>
                <w:kern w:val="0"/>
                <w:sz w:val="20"/>
                <w:szCs w:val="20"/>
                <w:fitText w:val="1260" w:id="825461763"/>
              </w:rPr>
              <w:t>受注形態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3"/>
              </w:rPr>
              <w:t>等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0BAD73C1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</w:p>
        </w:tc>
      </w:tr>
      <w:tr w:rsidR="00BC159F" w:rsidRPr="00BC159F" w14:paraId="76880440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2D799A73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D27054C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※共同企業体の場合</w:t>
            </w: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4D02EE14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745B52" w14:textId="77777777" w:rsidR="00514788" w:rsidRPr="00BC159F" w:rsidRDefault="00514788" w:rsidP="0039374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992" w:type="dxa"/>
            <w:noWrap/>
            <w:vAlign w:val="center"/>
            <w:hideMark/>
          </w:tcPr>
          <w:p w14:paraId="7EE01B66" w14:textId="77777777" w:rsidR="00514788" w:rsidRPr="00BC159F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  <w:tr w:rsidR="00BC159F" w:rsidRPr="00BC159F" w14:paraId="04F874F4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5B17F02D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065E1F6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4"/>
              </w:rPr>
              <w:t>従事役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4"/>
              </w:rPr>
              <w:t>職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1F9A7EA0" w14:textId="77777777" w:rsidR="00514788" w:rsidRPr="00BC159F" w:rsidRDefault="00514788" w:rsidP="009C669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現場代理人　・　監理技術者　・主任技術者　・　担当者　等</w:t>
            </w:r>
          </w:p>
        </w:tc>
      </w:tr>
      <w:tr w:rsidR="00BC159F" w:rsidRPr="00BC159F" w14:paraId="4D3CCA11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4AAB6A4A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D1974D2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5"/>
              </w:rPr>
              <w:t>従事期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5"/>
              </w:rPr>
              <w:t>間</w:t>
            </w:r>
          </w:p>
        </w:tc>
        <w:tc>
          <w:tcPr>
            <w:tcW w:w="7087" w:type="dxa"/>
            <w:gridSpan w:val="4"/>
            <w:vAlign w:val="center"/>
          </w:tcPr>
          <w:p w14:paraId="44A37142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1AAA572C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020C6E4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47AF510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工事成績評定点</w:t>
            </w:r>
          </w:p>
        </w:tc>
        <w:tc>
          <w:tcPr>
            <w:tcW w:w="6095" w:type="dxa"/>
            <w:gridSpan w:val="3"/>
            <w:vAlign w:val="center"/>
          </w:tcPr>
          <w:p w14:paraId="2C1857A8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CE790CA" w14:textId="77777777" w:rsidR="00514788" w:rsidRPr="00BC159F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C159F" w:rsidRPr="00BC159F" w14:paraId="042AFDDD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13DEF8E5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工事概要</w:t>
            </w:r>
          </w:p>
        </w:tc>
        <w:tc>
          <w:tcPr>
            <w:tcW w:w="2126" w:type="dxa"/>
            <w:noWrap/>
            <w:vAlign w:val="center"/>
            <w:hideMark/>
          </w:tcPr>
          <w:p w14:paraId="6BFF2EB9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6"/>
              </w:rPr>
              <w:t>対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6"/>
              </w:rPr>
              <w:t>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37B05EA0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0D088FE9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0059C3AE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EB4AD20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7"/>
              </w:rPr>
              <w:t>規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7"/>
              </w:rPr>
              <w:t>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44625FF8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6A84734E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C858908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9E6B1E7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8"/>
              </w:rPr>
              <w:t>工事内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8"/>
              </w:rPr>
              <w:t>容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3243B506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449671FF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76486627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283D8CF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9"/>
              </w:rPr>
              <w:t>工事種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9"/>
              </w:rPr>
              <w:t>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72153BE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C159F" w:rsidRPr="00BC159F" w14:paraId="2F2C5FA1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5AA01289" w14:textId="77777777" w:rsidR="00394809" w:rsidRPr="00BC159F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同種工事・類似工事の別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49F3F5E0" w14:textId="77777777" w:rsidR="00394809" w:rsidRPr="00BC159F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　・　類似工事</w:t>
            </w:r>
          </w:p>
        </w:tc>
      </w:tr>
      <w:tr w:rsidR="00BC159F" w:rsidRPr="00BC159F" w14:paraId="11D6AE9D" w14:textId="77777777" w:rsidTr="008A36B4">
        <w:trPr>
          <w:cantSplit/>
          <w:trHeight w:val="482"/>
        </w:trPr>
        <w:tc>
          <w:tcPr>
            <w:tcW w:w="2557" w:type="dxa"/>
            <w:gridSpan w:val="2"/>
            <w:vMerge w:val="restart"/>
            <w:noWrap/>
            <w:vAlign w:val="center"/>
            <w:hideMark/>
          </w:tcPr>
          <w:p w14:paraId="545D6161" w14:textId="77777777" w:rsidR="00514788" w:rsidRPr="00BC159F" w:rsidRDefault="00C04A5E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コリンズ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登録の有</w:t>
            </w:r>
            <w:r w:rsidR="00514788"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0"/>
              </w:rPr>
              <w:t>無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1D6DA16E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C159F" w:rsidRPr="00BC159F" w14:paraId="260B2FD2" w14:textId="77777777" w:rsidTr="008A36B4">
        <w:trPr>
          <w:cantSplit/>
          <w:trHeight w:val="482"/>
        </w:trPr>
        <w:tc>
          <w:tcPr>
            <w:tcW w:w="2557" w:type="dxa"/>
            <w:gridSpan w:val="2"/>
            <w:vMerge/>
            <w:vAlign w:val="center"/>
            <w:hideMark/>
          </w:tcPr>
          <w:p w14:paraId="73F5729B" w14:textId="77777777" w:rsidR="00394809" w:rsidRPr="00BC159F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A3A9FA4" w14:textId="77777777" w:rsidR="00394809" w:rsidRPr="00BC159F" w:rsidRDefault="00D44DA5" w:rsidP="009C669C">
            <w:pPr>
              <w:spacing w:line="280" w:lineRule="exact"/>
              <w:ind w:firstLineChars="700" w:firstLine="14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:lang w:eastAsia="zh-CN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 xml:space="preserve">（登録番号）　　　　　　</w:t>
            </w:r>
            <w:r w:rsidR="00394809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　　</w:t>
            </w:r>
          </w:p>
        </w:tc>
      </w:tr>
      <w:tr w:rsidR="00BC159F" w:rsidRPr="00BC159F" w14:paraId="24074412" w14:textId="77777777" w:rsidTr="008A36B4">
        <w:trPr>
          <w:cantSplit/>
          <w:trHeight w:val="482"/>
        </w:trPr>
        <w:tc>
          <w:tcPr>
            <w:tcW w:w="2557" w:type="dxa"/>
            <w:gridSpan w:val="2"/>
            <w:vAlign w:val="center"/>
            <w:hideMark/>
          </w:tcPr>
          <w:p w14:paraId="16364B95" w14:textId="77777777" w:rsidR="00394809" w:rsidRPr="00BC159F" w:rsidRDefault="00394809" w:rsidP="00BB7A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過去</w:t>
            </w:r>
            <w:r w:rsidR="00BB7A4A"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年間の優良工事技術者表彰等の有無</w:t>
            </w:r>
          </w:p>
        </w:tc>
        <w:tc>
          <w:tcPr>
            <w:tcW w:w="7087" w:type="dxa"/>
            <w:gridSpan w:val="4"/>
            <w:vAlign w:val="center"/>
            <w:hideMark/>
          </w:tcPr>
          <w:p w14:paraId="3BFE40C3" w14:textId="77777777" w:rsidR="00394809" w:rsidRPr="00BC159F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C159F" w:rsidRPr="00BC159F" w14:paraId="0D32B176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45CB281A" w14:textId="77777777" w:rsidR="00394809" w:rsidRPr="00BC159F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申請時における従事状況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1DCE44D0" w14:textId="77777777" w:rsidR="00394809" w:rsidRPr="00BC159F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従事あり　　　・　　　　従事無し</w:t>
            </w:r>
          </w:p>
        </w:tc>
      </w:tr>
      <w:tr w:rsidR="00BF2B79" w:rsidRPr="00BC159F" w14:paraId="7F4F1D31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6CCEC3CC" w14:textId="77777777" w:rsidR="00514788" w:rsidRPr="00BC159F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BC159F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533A5155" w14:textId="77777777" w:rsidR="00514788" w:rsidRPr="00BC159F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191FCF8C" w14:textId="5838543C" w:rsidR="00394809" w:rsidRPr="00BC159F" w:rsidRDefault="00394809" w:rsidP="0039480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sectPr w:rsidR="00394809" w:rsidRPr="00BC159F" w:rsidSect="00442064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6060" w14:textId="77777777" w:rsidR="000F680F" w:rsidRDefault="000F680F" w:rsidP="00601249">
      <w:r>
        <w:separator/>
      </w:r>
    </w:p>
  </w:endnote>
  <w:endnote w:type="continuationSeparator" w:id="0">
    <w:p w14:paraId="2794A53D" w14:textId="77777777" w:rsidR="000F680F" w:rsidRDefault="000F680F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10F9" w14:textId="77777777" w:rsidR="000F680F" w:rsidRDefault="000F680F" w:rsidP="00601249">
      <w:r>
        <w:separator/>
      </w:r>
    </w:p>
  </w:footnote>
  <w:footnote w:type="continuationSeparator" w:id="0">
    <w:p w14:paraId="5D159DA3" w14:textId="77777777" w:rsidR="000F680F" w:rsidRDefault="000F680F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678D4D1A"/>
    <w:multiLevelType w:val="hybridMultilevel"/>
    <w:tmpl w:val="00D40036"/>
    <w:lvl w:ilvl="0" w:tplc="57525CA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1565068410">
    <w:abstractNumId w:val="0"/>
  </w:num>
  <w:num w:numId="2" w16cid:durableId="746071103">
    <w:abstractNumId w:val="1"/>
  </w:num>
  <w:num w:numId="3" w16cid:durableId="1356732907">
    <w:abstractNumId w:val="3"/>
  </w:num>
  <w:num w:numId="4" w16cid:durableId="153349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7"/>
    <w:rsid w:val="0000206B"/>
    <w:rsid w:val="00007B1E"/>
    <w:rsid w:val="00011CAA"/>
    <w:rsid w:val="0001572C"/>
    <w:rsid w:val="00024A0E"/>
    <w:rsid w:val="00035D57"/>
    <w:rsid w:val="00045275"/>
    <w:rsid w:val="00053480"/>
    <w:rsid w:val="00055B9C"/>
    <w:rsid w:val="00063807"/>
    <w:rsid w:val="00081D34"/>
    <w:rsid w:val="000B1BE3"/>
    <w:rsid w:val="000B5B98"/>
    <w:rsid w:val="000D37FD"/>
    <w:rsid w:val="000E245B"/>
    <w:rsid w:val="000E4807"/>
    <w:rsid w:val="000F680F"/>
    <w:rsid w:val="0010294F"/>
    <w:rsid w:val="001117CD"/>
    <w:rsid w:val="00113716"/>
    <w:rsid w:val="00114B99"/>
    <w:rsid w:val="00115957"/>
    <w:rsid w:val="00121949"/>
    <w:rsid w:val="00151453"/>
    <w:rsid w:val="001654B1"/>
    <w:rsid w:val="0019570B"/>
    <w:rsid w:val="001961D6"/>
    <w:rsid w:val="001A2B2A"/>
    <w:rsid w:val="001A6966"/>
    <w:rsid w:val="001A740C"/>
    <w:rsid w:val="001C2166"/>
    <w:rsid w:val="001C5A07"/>
    <w:rsid w:val="001C5DA2"/>
    <w:rsid w:val="001C6530"/>
    <w:rsid w:val="001D5E13"/>
    <w:rsid w:val="001F4C7B"/>
    <w:rsid w:val="001F6D9B"/>
    <w:rsid w:val="0021010D"/>
    <w:rsid w:val="00211679"/>
    <w:rsid w:val="0023134F"/>
    <w:rsid w:val="00235E94"/>
    <w:rsid w:val="0024407F"/>
    <w:rsid w:val="00246595"/>
    <w:rsid w:val="00247C6A"/>
    <w:rsid w:val="002526C5"/>
    <w:rsid w:val="00260D18"/>
    <w:rsid w:val="00277090"/>
    <w:rsid w:val="00290A94"/>
    <w:rsid w:val="00297CBE"/>
    <w:rsid w:val="002C1D5C"/>
    <w:rsid w:val="002F4E93"/>
    <w:rsid w:val="00301829"/>
    <w:rsid w:val="00311EE6"/>
    <w:rsid w:val="003170B5"/>
    <w:rsid w:val="003204E5"/>
    <w:rsid w:val="003219E0"/>
    <w:rsid w:val="003448F9"/>
    <w:rsid w:val="00374809"/>
    <w:rsid w:val="00390183"/>
    <w:rsid w:val="0039300D"/>
    <w:rsid w:val="00393742"/>
    <w:rsid w:val="00394809"/>
    <w:rsid w:val="003B104F"/>
    <w:rsid w:val="003B19D7"/>
    <w:rsid w:val="00404DF9"/>
    <w:rsid w:val="00430B22"/>
    <w:rsid w:val="00432A3D"/>
    <w:rsid w:val="0043557A"/>
    <w:rsid w:val="00442064"/>
    <w:rsid w:val="004421B1"/>
    <w:rsid w:val="004562B6"/>
    <w:rsid w:val="00460ACF"/>
    <w:rsid w:val="0047130E"/>
    <w:rsid w:val="004751CC"/>
    <w:rsid w:val="00476138"/>
    <w:rsid w:val="004831CB"/>
    <w:rsid w:val="00494ABA"/>
    <w:rsid w:val="004B0E09"/>
    <w:rsid w:val="004B6C11"/>
    <w:rsid w:val="004C620A"/>
    <w:rsid w:val="004D0C57"/>
    <w:rsid w:val="004E6FEB"/>
    <w:rsid w:val="004F1BDD"/>
    <w:rsid w:val="004F33FA"/>
    <w:rsid w:val="004F651B"/>
    <w:rsid w:val="004F6667"/>
    <w:rsid w:val="004F75C2"/>
    <w:rsid w:val="0050103B"/>
    <w:rsid w:val="00514788"/>
    <w:rsid w:val="00523515"/>
    <w:rsid w:val="00533CD7"/>
    <w:rsid w:val="00541C9C"/>
    <w:rsid w:val="00541CA1"/>
    <w:rsid w:val="00543C2D"/>
    <w:rsid w:val="0055490B"/>
    <w:rsid w:val="005560DD"/>
    <w:rsid w:val="005616BA"/>
    <w:rsid w:val="00567E96"/>
    <w:rsid w:val="00575F4B"/>
    <w:rsid w:val="00577E0D"/>
    <w:rsid w:val="00581431"/>
    <w:rsid w:val="005861A9"/>
    <w:rsid w:val="00586A8D"/>
    <w:rsid w:val="00592130"/>
    <w:rsid w:val="005B792D"/>
    <w:rsid w:val="005C02F7"/>
    <w:rsid w:val="005C245E"/>
    <w:rsid w:val="005C4723"/>
    <w:rsid w:val="005C4748"/>
    <w:rsid w:val="005F24F4"/>
    <w:rsid w:val="005F419F"/>
    <w:rsid w:val="00601249"/>
    <w:rsid w:val="006236EF"/>
    <w:rsid w:val="006272D4"/>
    <w:rsid w:val="0063194A"/>
    <w:rsid w:val="00653EB9"/>
    <w:rsid w:val="00657E66"/>
    <w:rsid w:val="00660452"/>
    <w:rsid w:val="00674AB0"/>
    <w:rsid w:val="006B6387"/>
    <w:rsid w:val="006C5790"/>
    <w:rsid w:val="006C586B"/>
    <w:rsid w:val="006C5E82"/>
    <w:rsid w:val="006D2DED"/>
    <w:rsid w:val="006D7105"/>
    <w:rsid w:val="006D736C"/>
    <w:rsid w:val="006E0424"/>
    <w:rsid w:val="006E134C"/>
    <w:rsid w:val="006E7ACB"/>
    <w:rsid w:val="00712401"/>
    <w:rsid w:val="0072437A"/>
    <w:rsid w:val="007248F2"/>
    <w:rsid w:val="00727F72"/>
    <w:rsid w:val="00736458"/>
    <w:rsid w:val="0074029E"/>
    <w:rsid w:val="0075074E"/>
    <w:rsid w:val="007531B6"/>
    <w:rsid w:val="00757955"/>
    <w:rsid w:val="0076210B"/>
    <w:rsid w:val="0077700C"/>
    <w:rsid w:val="00786075"/>
    <w:rsid w:val="00791BC3"/>
    <w:rsid w:val="007A6FFD"/>
    <w:rsid w:val="007B61EF"/>
    <w:rsid w:val="007B732F"/>
    <w:rsid w:val="007C79D2"/>
    <w:rsid w:val="007D45B9"/>
    <w:rsid w:val="007D5FB5"/>
    <w:rsid w:val="007E0454"/>
    <w:rsid w:val="007E5372"/>
    <w:rsid w:val="007F68CA"/>
    <w:rsid w:val="0080355C"/>
    <w:rsid w:val="0080776A"/>
    <w:rsid w:val="00817528"/>
    <w:rsid w:val="0082284F"/>
    <w:rsid w:val="00826C57"/>
    <w:rsid w:val="00847E6F"/>
    <w:rsid w:val="00852B8E"/>
    <w:rsid w:val="00863DF8"/>
    <w:rsid w:val="00865282"/>
    <w:rsid w:val="00866DDA"/>
    <w:rsid w:val="0086794B"/>
    <w:rsid w:val="008747FE"/>
    <w:rsid w:val="00881A04"/>
    <w:rsid w:val="00886849"/>
    <w:rsid w:val="00893846"/>
    <w:rsid w:val="00894679"/>
    <w:rsid w:val="008979D9"/>
    <w:rsid w:val="008A36B4"/>
    <w:rsid w:val="008B3C85"/>
    <w:rsid w:val="008C3451"/>
    <w:rsid w:val="008D14C7"/>
    <w:rsid w:val="008D3AC7"/>
    <w:rsid w:val="008F3775"/>
    <w:rsid w:val="0090407A"/>
    <w:rsid w:val="00906684"/>
    <w:rsid w:val="00907C29"/>
    <w:rsid w:val="00915881"/>
    <w:rsid w:val="00917AED"/>
    <w:rsid w:val="00922E6F"/>
    <w:rsid w:val="00937E16"/>
    <w:rsid w:val="009461D0"/>
    <w:rsid w:val="00950989"/>
    <w:rsid w:val="00951527"/>
    <w:rsid w:val="009544EB"/>
    <w:rsid w:val="009665A2"/>
    <w:rsid w:val="00983B19"/>
    <w:rsid w:val="009A22B0"/>
    <w:rsid w:val="009C09A7"/>
    <w:rsid w:val="009C4530"/>
    <w:rsid w:val="009C669C"/>
    <w:rsid w:val="009D1D3B"/>
    <w:rsid w:val="009E36E9"/>
    <w:rsid w:val="009E6B62"/>
    <w:rsid w:val="009E75E3"/>
    <w:rsid w:val="009F120F"/>
    <w:rsid w:val="00A06A5F"/>
    <w:rsid w:val="00A23D8D"/>
    <w:rsid w:val="00A50F11"/>
    <w:rsid w:val="00A54737"/>
    <w:rsid w:val="00A551A5"/>
    <w:rsid w:val="00A56863"/>
    <w:rsid w:val="00A56989"/>
    <w:rsid w:val="00A722A0"/>
    <w:rsid w:val="00A754B9"/>
    <w:rsid w:val="00A75725"/>
    <w:rsid w:val="00A77FAB"/>
    <w:rsid w:val="00A80254"/>
    <w:rsid w:val="00A900F9"/>
    <w:rsid w:val="00A90763"/>
    <w:rsid w:val="00A975B1"/>
    <w:rsid w:val="00AA0B90"/>
    <w:rsid w:val="00AC3BEF"/>
    <w:rsid w:val="00AE1DB9"/>
    <w:rsid w:val="00AE2562"/>
    <w:rsid w:val="00AE7139"/>
    <w:rsid w:val="00AE7EC4"/>
    <w:rsid w:val="00AF68DA"/>
    <w:rsid w:val="00B00707"/>
    <w:rsid w:val="00B00A4B"/>
    <w:rsid w:val="00B10320"/>
    <w:rsid w:val="00B41D96"/>
    <w:rsid w:val="00B51187"/>
    <w:rsid w:val="00B553C1"/>
    <w:rsid w:val="00B55997"/>
    <w:rsid w:val="00B564F2"/>
    <w:rsid w:val="00B567BB"/>
    <w:rsid w:val="00B65843"/>
    <w:rsid w:val="00B67E51"/>
    <w:rsid w:val="00B70F9E"/>
    <w:rsid w:val="00B71D1E"/>
    <w:rsid w:val="00B802A4"/>
    <w:rsid w:val="00B86EE8"/>
    <w:rsid w:val="00B87AFA"/>
    <w:rsid w:val="00BA717A"/>
    <w:rsid w:val="00BB3F77"/>
    <w:rsid w:val="00BB6AB9"/>
    <w:rsid w:val="00BB7766"/>
    <w:rsid w:val="00BB77D4"/>
    <w:rsid w:val="00BB7A4A"/>
    <w:rsid w:val="00BC159F"/>
    <w:rsid w:val="00BC2469"/>
    <w:rsid w:val="00BD25F3"/>
    <w:rsid w:val="00BD466A"/>
    <w:rsid w:val="00BE1E35"/>
    <w:rsid w:val="00BF1CA6"/>
    <w:rsid w:val="00BF2B79"/>
    <w:rsid w:val="00C00D19"/>
    <w:rsid w:val="00C04A5E"/>
    <w:rsid w:val="00C0737B"/>
    <w:rsid w:val="00C10DEF"/>
    <w:rsid w:val="00C20145"/>
    <w:rsid w:val="00C25F4C"/>
    <w:rsid w:val="00C33063"/>
    <w:rsid w:val="00C35BA7"/>
    <w:rsid w:val="00C516D5"/>
    <w:rsid w:val="00C52469"/>
    <w:rsid w:val="00C57DB2"/>
    <w:rsid w:val="00C70C6F"/>
    <w:rsid w:val="00C71427"/>
    <w:rsid w:val="00C946B8"/>
    <w:rsid w:val="00C970AF"/>
    <w:rsid w:val="00CB0D73"/>
    <w:rsid w:val="00CB543B"/>
    <w:rsid w:val="00CC5577"/>
    <w:rsid w:val="00CC583F"/>
    <w:rsid w:val="00CD13FC"/>
    <w:rsid w:val="00CD4D38"/>
    <w:rsid w:val="00CE308C"/>
    <w:rsid w:val="00CF78C7"/>
    <w:rsid w:val="00D00163"/>
    <w:rsid w:val="00D01921"/>
    <w:rsid w:val="00D05161"/>
    <w:rsid w:val="00D148C1"/>
    <w:rsid w:val="00D15DC4"/>
    <w:rsid w:val="00D25487"/>
    <w:rsid w:val="00D26C3A"/>
    <w:rsid w:val="00D32236"/>
    <w:rsid w:val="00D323B1"/>
    <w:rsid w:val="00D33284"/>
    <w:rsid w:val="00D4456E"/>
    <w:rsid w:val="00D44DA5"/>
    <w:rsid w:val="00D5067F"/>
    <w:rsid w:val="00D53200"/>
    <w:rsid w:val="00D54A21"/>
    <w:rsid w:val="00D64A74"/>
    <w:rsid w:val="00D742BE"/>
    <w:rsid w:val="00D75848"/>
    <w:rsid w:val="00D77BBE"/>
    <w:rsid w:val="00DB0ECB"/>
    <w:rsid w:val="00DB54A9"/>
    <w:rsid w:val="00DB58EF"/>
    <w:rsid w:val="00DB655E"/>
    <w:rsid w:val="00DC0BF0"/>
    <w:rsid w:val="00DC3FFC"/>
    <w:rsid w:val="00DD0FFF"/>
    <w:rsid w:val="00DF0447"/>
    <w:rsid w:val="00E01ECF"/>
    <w:rsid w:val="00E024D1"/>
    <w:rsid w:val="00E15A33"/>
    <w:rsid w:val="00E2115F"/>
    <w:rsid w:val="00E30877"/>
    <w:rsid w:val="00E3465E"/>
    <w:rsid w:val="00E34CE3"/>
    <w:rsid w:val="00E3684A"/>
    <w:rsid w:val="00E44F66"/>
    <w:rsid w:val="00E55CF6"/>
    <w:rsid w:val="00E62B87"/>
    <w:rsid w:val="00E76B5E"/>
    <w:rsid w:val="00E80C6B"/>
    <w:rsid w:val="00E917BC"/>
    <w:rsid w:val="00EA20A1"/>
    <w:rsid w:val="00EB3653"/>
    <w:rsid w:val="00EB665C"/>
    <w:rsid w:val="00EC52CA"/>
    <w:rsid w:val="00EF2646"/>
    <w:rsid w:val="00EF565E"/>
    <w:rsid w:val="00F02829"/>
    <w:rsid w:val="00F02F01"/>
    <w:rsid w:val="00F03483"/>
    <w:rsid w:val="00F03CEB"/>
    <w:rsid w:val="00F05813"/>
    <w:rsid w:val="00F12362"/>
    <w:rsid w:val="00F242E5"/>
    <w:rsid w:val="00F24CAB"/>
    <w:rsid w:val="00F24E0D"/>
    <w:rsid w:val="00F27E61"/>
    <w:rsid w:val="00F460DF"/>
    <w:rsid w:val="00F47D20"/>
    <w:rsid w:val="00F52111"/>
    <w:rsid w:val="00F6024B"/>
    <w:rsid w:val="00F84A3B"/>
    <w:rsid w:val="00FB38BC"/>
    <w:rsid w:val="00FB7921"/>
    <w:rsid w:val="00FD0EDB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AFC9F"/>
  <w15:docId w15:val="{FBD99E13-12A4-450A-A5D4-F26877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27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2096-0168-4B37-9DCE-F4E1866F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髙田 翼</cp:lastModifiedBy>
  <cp:revision>51</cp:revision>
  <cp:lastPrinted>2026-02-03T01:01:00Z</cp:lastPrinted>
  <dcterms:created xsi:type="dcterms:W3CDTF">2022-08-30T01:08:00Z</dcterms:created>
  <dcterms:modified xsi:type="dcterms:W3CDTF">2026-02-03T01:01:00Z</dcterms:modified>
</cp:coreProperties>
</file>