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195E" w14:textId="5BB0386C" w:rsidR="00315ADD" w:rsidRPr="005D69CB" w:rsidRDefault="00315ADD" w:rsidP="005D69CB">
      <w:pPr>
        <w:widowControl/>
        <w:jc w:val="right"/>
        <w:rPr>
          <w:rFonts w:asciiTheme="minorEastAsia" w:eastAsiaTheme="minorEastAsia" w:hAnsiTheme="minorEastAsia"/>
          <w:bCs/>
          <w:color w:val="EE0000"/>
        </w:rPr>
      </w:pPr>
      <w:r w:rsidRPr="00183F8E">
        <w:rPr>
          <w:rFonts w:asciiTheme="minorEastAsia" w:eastAsiaTheme="minorEastAsia" w:hAnsiTheme="minorEastAsia" w:hint="eastAsia"/>
          <w:color w:val="000000" w:themeColor="text1"/>
          <w:lang w:eastAsia="zh-TW"/>
        </w:rPr>
        <w:t>様式１</w:t>
      </w:r>
      <w:r w:rsidRPr="00183F8E">
        <w:rPr>
          <w:rFonts w:asciiTheme="minorEastAsia" w:eastAsiaTheme="minorEastAsia" w:hAnsiTheme="minorEastAsia" w:hint="eastAsia"/>
          <w:color w:val="000000" w:themeColor="text1"/>
        </w:rPr>
        <w:t>－１（表面）</w:t>
      </w:r>
    </w:p>
    <w:p w14:paraId="137EF5B5" w14:textId="77777777" w:rsidR="00315ADD" w:rsidRPr="00314B9F" w:rsidRDefault="00315ADD" w:rsidP="005D69CB">
      <w:pPr>
        <w:pStyle w:val="af1"/>
        <w:spacing w:line="320" w:lineRule="exact"/>
        <w:ind w:leftChars="15" w:left="230" w:hanging="200"/>
        <w:jc w:val="right"/>
        <w:rPr>
          <w:rFonts w:asciiTheme="minorEastAsia" w:eastAsiaTheme="minorEastAsia" w:hAnsiTheme="minorEastAsia"/>
          <w:b w:val="0"/>
          <w:lang w:eastAsia="zh-TW"/>
        </w:rPr>
      </w:pPr>
      <w:r w:rsidRPr="00314B9F">
        <w:rPr>
          <w:rFonts w:asciiTheme="minorEastAsia" w:eastAsiaTheme="minorEastAsia" w:hAnsiTheme="minorEastAsia" w:hint="eastAsia"/>
          <w:b w:val="0"/>
          <w:lang w:eastAsia="zh-TW"/>
        </w:rPr>
        <w:t xml:space="preserve">年 </w:t>
      </w:r>
      <w:r>
        <w:rPr>
          <w:rFonts w:asciiTheme="minorEastAsia" w:eastAsiaTheme="minorEastAsia" w:hAnsiTheme="minorEastAsia" w:hint="eastAsia"/>
          <w:b w:val="0"/>
          <w:lang w:eastAsia="zh-TW"/>
        </w:rPr>
        <w:t xml:space="preserve">　　</w:t>
      </w:r>
      <w:r w:rsidRPr="00314B9F">
        <w:rPr>
          <w:rFonts w:asciiTheme="minorEastAsia" w:eastAsiaTheme="minorEastAsia" w:hAnsiTheme="minorEastAsia" w:hint="eastAsia"/>
          <w:b w:val="0"/>
          <w:lang w:eastAsia="zh-TW"/>
        </w:rPr>
        <w:t>月</w:t>
      </w:r>
      <w:r>
        <w:rPr>
          <w:rFonts w:asciiTheme="minorEastAsia" w:eastAsiaTheme="minorEastAsia" w:hAnsiTheme="minorEastAsia" w:hint="eastAsia"/>
          <w:b w:val="0"/>
          <w:lang w:eastAsia="zh-TW"/>
        </w:rPr>
        <w:t xml:space="preserve">　　</w:t>
      </w:r>
      <w:r w:rsidRPr="00314B9F">
        <w:rPr>
          <w:rFonts w:asciiTheme="minorEastAsia" w:eastAsiaTheme="minorEastAsia" w:hAnsiTheme="minorEastAsia" w:hint="eastAsia"/>
          <w:b w:val="0"/>
          <w:lang w:eastAsia="zh-TW"/>
        </w:rPr>
        <w:t xml:space="preserve"> 日</w:t>
      </w:r>
    </w:p>
    <w:p w14:paraId="08A4C9F8" w14:textId="77777777" w:rsidR="00315ADD" w:rsidRPr="00314B9F" w:rsidRDefault="00315ADD" w:rsidP="005D69CB">
      <w:pPr>
        <w:pStyle w:val="af1"/>
        <w:spacing w:line="320" w:lineRule="exact"/>
        <w:ind w:leftChars="115" w:left="230" w:firstLineChars="0" w:firstLine="0"/>
        <w:rPr>
          <w:rFonts w:asciiTheme="minorEastAsia" w:eastAsiaTheme="minorEastAsia" w:hAnsiTheme="minorEastAsia"/>
          <w:b w:val="0"/>
          <w:lang w:eastAsia="zh-TW"/>
        </w:rPr>
      </w:pPr>
      <w:r w:rsidRPr="00314B9F">
        <w:rPr>
          <w:rFonts w:asciiTheme="minorEastAsia" w:eastAsiaTheme="minorEastAsia" w:hAnsiTheme="minorEastAsia" w:hint="eastAsia"/>
          <w:b w:val="0"/>
          <w:lang w:eastAsia="zh-TW"/>
        </w:rPr>
        <w:t>鹿児島空港長 殿</w:t>
      </w:r>
    </w:p>
    <w:p w14:paraId="34E4DED3" w14:textId="14C42EC4" w:rsidR="00315ADD" w:rsidRPr="00314B9F" w:rsidRDefault="00315ADD" w:rsidP="002B0D89">
      <w:pPr>
        <w:pStyle w:val="af1"/>
        <w:spacing w:line="320" w:lineRule="exact"/>
        <w:ind w:leftChars="3089" w:left="6378" w:rightChars="141" w:right="282" w:hanging="200"/>
        <w:rPr>
          <w:rFonts w:asciiTheme="minorEastAsia" w:eastAsiaTheme="minorEastAsia" w:hAnsiTheme="minorEastAsia"/>
          <w:b w:val="0"/>
        </w:rPr>
      </w:pPr>
      <w:r w:rsidRPr="00314B9F">
        <w:rPr>
          <w:rFonts w:asciiTheme="minorEastAsia" w:eastAsiaTheme="minorEastAsia" w:hAnsiTheme="minorEastAsia" w:hint="eastAsia"/>
          <w:b w:val="0"/>
          <w:lang w:eastAsia="zh-TW"/>
        </w:rPr>
        <w:t>所属</w:t>
      </w:r>
      <w:r>
        <w:rPr>
          <w:rFonts w:asciiTheme="minorEastAsia" w:eastAsiaTheme="minorEastAsia" w:hAnsiTheme="minorEastAsia" w:hint="eastAsia"/>
          <w:b w:val="0"/>
          <w:lang w:eastAsia="zh-TW"/>
        </w:rPr>
        <w:t xml:space="preserve">　</w:t>
      </w:r>
    </w:p>
    <w:p w14:paraId="4B45132D" w14:textId="4948C0EB" w:rsidR="00315ADD" w:rsidRPr="00314B9F" w:rsidRDefault="00315ADD" w:rsidP="002B0D89">
      <w:pPr>
        <w:pStyle w:val="af1"/>
        <w:spacing w:line="320" w:lineRule="exact"/>
        <w:ind w:leftChars="3089" w:left="6378" w:rightChars="141" w:right="282" w:hanging="200"/>
        <w:rPr>
          <w:rFonts w:asciiTheme="minorEastAsia" w:eastAsiaTheme="minorEastAsia" w:hAnsiTheme="minorEastAsia"/>
          <w:b w:val="0"/>
          <w:lang w:eastAsia="zh-CN"/>
        </w:rPr>
      </w:pPr>
      <w:r w:rsidRPr="00314B9F">
        <w:rPr>
          <w:rFonts w:asciiTheme="minorEastAsia" w:eastAsiaTheme="minorEastAsia" w:hAnsiTheme="minorEastAsia" w:hint="eastAsia"/>
          <w:b w:val="0"/>
          <w:lang w:eastAsia="zh-CN"/>
        </w:rPr>
        <w:t>住所</w:t>
      </w:r>
      <w:r>
        <w:rPr>
          <w:rFonts w:asciiTheme="minorEastAsia" w:eastAsiaTheme="minorEastAsia" w:hAnsiTheme="minorEastAsia" w:hint="eastAsia"/>
          <w:b w:val="0"/>
        </w:rPr>
        <w:t xml:space="preserve">　</w:t>
      </w:r>
    </w:p>
    <w:p w14:paraId="33FD8CF9" w14:textId="1D2A377F" w:rsidR="00315ADD" w:rsidRPr="00314B9F" w:rsidRDefault="00315ADD" w:rsidP="002B0D89">
      <w:pPr>
        <w:pStyle w:val="af1"/>
        <w:spacing w:line="320" w:lineRule="exact"/>
        <w:ind w:leftChars="3089" w:left="6378" w:rightChars="141" w:right="282" w:hanging="200"/>
        <w:rPr>
          <w:rFonts w:asciiTheme="minorEastAsia" w:eastAsiaTheme="minorEastAsia" w:hAnsiTheme="minorEastAsia"/>
          <w:b w:val="0"/>
          <w:lang w:eastAsia="zh-CN"/>
        </w:rPr>
      </w:pPr>
      <w:r w:rsidRPr="00314B9F">
        <w:rPr>
          <w:rFonts w:asciiTheme="minorEastAsia" w:eastAsiaTheme="minorEastAsia" w:hAnsiTheme="minorEastAsia" w:hint="eastAsia"/>
          <w:b w:val="0"/>
          <w:lang w:eastAsia="zh-CN"/>
        </w:rPr>
        <w:t>氏名</w:t>
      </w:r>
      <w:r>
        <w:rPr>
          <w:rFonts w:asciiTheme="minorEastAsia" w:eastAsiaTheme="minorEastAsia" w:hAnsiTheme="minorEastAsia" w:hint="eastAsia"/>
          <w:b w:val="0"/>
        </w:rPr>
        <w:t xml:space="preserve">　</w:t>
      </w:r>
    </w:p>
    <w:p w14:paraId="194387D5" w14:textId="77777777" w:rsidR="002B0D89" w:rsidRDefault="002B0D89" w:rsidP="005D69CB">
      <w:pPr>
        <w:pStyle w:val="af1"/>
        <w:spacing w:line="320" w:lineRule="exact"/>
        <w:ind w:leftChars="15" w:left="230" w:hanging="200"/>
        <w:jc w:val="center"/>
        <w:rPr>
          <w:rFonts w:asciiTheme="minorEastAsia" w:eastAsiaTheme="minorEastAsia" w:hAnsiTheme="minorEastAsia"/>
          <w:b w:val="0"/>
        </w:rPr>
      </w:pPr>
    </w:p>
    <w:p w14:paraId="21160E51" w14:textId="62B372AF" w:rsidR="00315ADD" w:rsidRDefault="00315ADD" w:rsidP="005D69CB">
      <w:pPr>
        <w:pStyle w:val="af1"/>
        <w:spacing w:line="320" w:lineRule="exact"/>
        <w:ind w:leftChars="15" w:left="230" w:hanging="200"/>
        <w:jc w:val="center"/>
        <w:rPr>
          <w:rFonts w:asciiTheme="minorEastAsia" w:eastAsiaTheme="minorEastAsia" w:hAnsiTheme="minorEastAsia"/>
          <w:b w:val="0"/>
        </w:rPr>
      </w:pPr>
      <w:r w:rsidRPr="00314B9F">
        <w:rPr>
          <w:rFonts w:asciiTheme="minorEastAsia" w:eastAsiaTheme="minorEastAsia" w:hAnsiTheme="minorEastAsia" w:hint="eastAsia"/>
          <w:b w:val="0"/>
        </w:rPr>
        <w:t>空</w:t>
      </w:r>
      <w:r>
        <w:rPr>
          <w:rFonts w:asciiTheme="minorEastAsia" w:eastAsiaTheme="minorEastAsia" w:hAnsiTheme="minorEastAsia" w:hint="eastAsia"/>
          <w:b w:val="0"/>
        </w:rPr>
        <w:t xml:space="preserve">　</w:t>
      </w:r>
      <w:r w:rsidRPr="00314B9F">
        <w:rPr>
          <w:rFonts w:asciiTheme="minorEastAsia" w:eastAsiaTheme="minorEastAsia" w:hAnsiTheme="minorEastAsia" w:hint="eastAsia"/>
          <w:b w:val="0"/>
        </w:rPr>
        <w:t>港</w:t>
      </w:r>
      <w:r>
        <w:rPr>
          <w:rFonts w:asciiTheme="minorEastAsia" w:eastAsiaTheme="minorEastAsia" w:hAnsiTheme="minorEastAsia" w:hint="eastAsia"/>
          <w:b w:val="0"/>
        </w:rPr>
        <w:t xml:space="preserve">　</w:t>
      </w:r>
      <w:r w:rsidRPr="00314B9F">
        <w:rPr>
          <w:rFonts w:asciiTheme="minorEastAsia" w:eastAsiaTheme="minorEastAsia" w:hAnsiTheme="minorEastAsia" w:hint="eastAsia"/>
          <w:b w:val="0"/>
        </w:rPr>
        <w:t>使</w:t>
      </w:r>
      <w:r>
        <w:rPr>
          <w:rFonts w:asciiTheme="minorEastAsia" w:eastAsiaTheme="minorEastAsia" w:hAnsiTheme="minorEastAsia" w:hint="eastAsia"/>
          <w:b w:val="0"/>
        </w:rPr>
        <w:t xml:space="preserve">　</w:t>
      </w:r>
      <w:r w:rsidRPr="00314B9F">
        <w:rPr>
          <w:rFonts w:asciiTheme="minorEastAsia" w:eastAsiaTheme="minorEastAsia" w:hAnsiTheme="minorEastAsia" w:hint="eastAsia"/>
          <w:b w:val="0"/>
        </w:rPr>
        <w:t>用</w:t>
      </w:r>
      <w:r>
        <w:rPr>
          <w:rFonts w:asciiTheme="minorEastAsia" w:eastAsiaTheme="minorEastAsia" w:hAnsiTheme="minorEastAsia" w:hint="eastAsia"/>
          <w:b w:val="0"/>
        </w:rPr>
        <w:t xml:space="preserve">　</w:t>
      </w:r>
      <w:r w:rsidRPr="00314B9F">
        <w:rPr>
          <w:rFonts w:asciiTheme="minorEastAsia" w:eastAsiaTheme="minorEastAsia" w:hAnsiTheme="minorEastAsia" w:hint="eastAsia"/>
          <w:b w:val="0"/>
        </w:rPr>
        <w:t>届</w:t>
      </w:r>
    </w:p>
    <w:p w14:paraId="662FF571" w14:textId="77777777" w:rsidR="00315ADD" w:rsidRPr="00314B9F" w:rsidRDefault="00315ADD" w:rsidP="005D69CB">
      <w:pPr>
        <w:pStyle w:val="af1"/>
        <w:spacing w:line="320" w:lineRule="exact"/>
        <w:ind w:leftChars="15" w:left="230" w:hanging="200"/>
        <w:jc w:val="center"/>
        <w:rPr>
          <w:rFonts w:asciiTheme="minorEastAsia" w:eastAsiaTheme="minorEastAsia" w:hAnsiTheme="minorEastAsia"/>
          <w:b w:val="0"/>
        </w:rPr>
      </w:pPr>
    </w:p>
    <w:p w14:paraId="58E7DCD8" w14:textId="77777777" w:rsidR="00315ADD" w:rsidRPr="00314B9F" w:rsidRDefault="00315ADD" w:rsidP="005D69CB">
      <w:pPr>
        <w:pStyle w:val="af1"/>
        <w:spacing w:line="320" w:lineRule="exact"/>
        <w:ind w:leftChars="412" w:left="824" w:rightChars="346" w:right="692" w:firstLineChars="100" w:firstLine="200"/>
        <w:rPr>
          <w:rFonts w:asciiTheme="minorEastAsia" w:eastAsiaTheme="minorEastAsia" w:hAnsiTheme="minorEastAsia"/>
          <w:b w:val="0"/>
        </w:rPr>
      </w:pPr>
      <w:r w:rsidRPr="00314B9F">
        <w:rPr>
          <w:rFonts w:asciiTheme="minorEastAsia" w:eastAsiaTheme="minorEastAsia" w:hAnsiTheme="minorEastAsia" w:hint="eastAsia"/>
          <w:b w:val="0"/>
        </w:rPr>
        <w:t>鹿児島空港を使用したいので、空港管理規則第６条第１項の規定に基づき下記のとおり届け出ます。</w:t>
      </w:r>
    </w:p>
    <w:p w14:paraId="521040C8" w14:textId="77777777" w:rsidR="00315ADD" w:rsidRDefault="00315ADD" w:rsidP="005D69CB">
      <w:pPr>
        <w:pStyle w:val="af1"/>
        <w:spacing w:line="320" w:lineRule="exact"/>
        <w:ind w:leftChars="15" w:left="230" w:hanging="200"/>
        <w:jc w:val="center"/>
        <w:rPr>
          <w:rFonts w:asciiTheme="minorEastAsia" w:eastAsiaTheme="minorEastAsia" w:hAnsiTheme="minorEastAsia"/>
          <w:b w:val="0"/>
        </w:rPr>
      </w:pPr>
      <w:r w:rsidRPr="00314B9F">
        <w:rPr>
          <w:rFonts w:asciiTheme="minorEastAsia" w:eastAsiaTheme="minorEastAsia" w:hAnsiTheme="minorEastAsia" w:hint="eastAsia"/>
          <w:b w:val="0"/>
        </w:rPr>
        <w:t>記</w:t>
      </w:r>
    </w:p>
    <w:p w14:paraId="54920B3A" w14:textId="77777777" w:rsidR="00315ADD" w:rsidRPr="00314B9F" w:rsidRDefault="00315ADD" w:rsidP="005D69CB">
      <w:pPr>
        <w:pStyle w:val="af1"/>
        <w:spacing w:line="320" w:lineRule="exact"/>
        <w:ind w:leftChars="15" w:left="230" w:hanging="200"/>
        <w:jc w:val="center"/>
        <w:rPr>
          <w:rFonts w:asciiTheme="minorEastAsia" w:eastAsiaTheme="minorEastAsia" w:hAnsiTheme="minorEastAsia"/>
          <w:b w:val="0"/>
        </w:rPr>
      </w:pPr>
    </w:p>
    <w:p w14:paraId="01C5905B" w14:textId="77777777" w:rsidR="00315ADD" w:rsidRPr="00314B9F" w:rsidRDefault="00315ADD" w:rsidP="005D69CB">
      <w:pPr>
        <w:pStyle w:val="af1"/>
        <w:spacing w:line="320" w:lineRule="exact"/>
        <w:ind w:leftChars="15" w:left="230" w:hanging="200"/>
        <w:rPr>
          <w:rFonts w:asciiTheme="minorEastAsia" w:eastAsiaTheme="minorEastAsia" w:hAnsiTheme="minorEastAsia"/>
          <w:b w:val="0"/>
          <w:u w:val="single"/>
        </w:rPr>
      </w:pPr>
      <w:r w:rsidRPr="00314B9F">
        <w:rPr>
          <w:rFonts w:asciiTheme="minorEastAsia" w:eastAsiaTheme="minorEastAsia" w:hAnsiTheme="minorEastAsia" w:hint="eastAsia"/>
          <w:b w:val="0"/>
        </w:rPr>
        <w:t>１．氏名又は名称及び住所</w:t>
      </w:r>
      <w:r>
        <w:rPr>
          <w:rFonts w:asciiTheme="minorEastAsia" w:eastAsiaTheme="minorEastAsia" w:hAnsiTheme="minorEastAsia" w:hint="eastAsia"/>
          <w:b w:val="0"/>
        </w:rPr>
        <w:t xml:space="preserve">　</w:t>
      </w:r>
      <w:r>
        <w:rPr>
          <w:rFonts w:asciiTheme="minorEastAsia" w:eastAsiaTheme="minorEastAsia" w:hAnsiTheme="minorEastAsia" w:hint="eastAsia"/>
          <w:b w:val="0"/>
          <w:u w:val="single"/>
        </w:rPr>
        <w:t xml:space="preserve">　　　　　　　　　　　　　　　　　　　　　　　　　　　　　</w:t>
      </w:r>
    </w:p>
    <w:p w14:paraId="133FB633" w14:textId="77777777" w:rsidR="00315ADD" w:rsidRPr="00314B9F" w:rsidRDefault="00315ADD" w:rsidP="005D69CB">
      <w:pPr>
        <w:pStyle w:val="af1"/>
        <w:spacing w:line="320" w:lineRule="exact"/>
        <w:ind w:leftChars="15" w:left="230" w:hanging="200"/>
        <w:rPr>
          <w:rFonts w:asciiTheme="minorEastAsia" w:eastAsiaTheme="minorEastAsia" w:hAnsiTheme="minorEastAsia"/>
          <w:b w:val="0"/>
          <w:u w:val="single"/>
        </w:rPr>
      </w:pPr>
      <w:r w:rsidRPr="00314B9F">
        <w:rPr>
          <w:rFonts w:asciiTheme="minorEastAsia" w:eastAsiaTheme="minorEastAsia" w:hAnsiTheme="minorEastAsia" w:hint="eastAsia"/>
          <w:b w:val="0"/>
        </w:rPr>
        <w:t>２．使用航空機の型式及び登録記号</w:t>
      </w:r>
      <w:r>
        <w:rPr>
          <w:rFonts w:asciiTheme="minorEastAsia" w:eastAsiaTheme="minorEastAsia" w:hAnsiTheme="minorEastAsia" w:hint="eastAsia"/>
          <w:b w:val="0"/>
        </w:rPr>
        <w:t xml:space="preserve">　</w:t>
      </w:r>
      <w:r>
        <w:rPr>
          <w:rFonts w:asciiTheme="minorEastAsia" w:eastAsiaTheme="minorEastAsia" w:hAnsiTheme="minorEastAsia" w:hint="eastAsia"/>
          <w:b w:val="0"/>
          <w:u w:val="single"/>
        </w:rPr>
        <w:t xml:space="preserve">　　　　　　　　　　　　　　　　　　　　　　　　　</w:t>
      </w:r>
    </w:p>
    <w:p w14:paraId="0E3D6C6B" w14:textId="77777777" w:rsidR="00315ADD" w:rsidRPr="00314B9F" w:rsidRDefault="00315ADD" w:rsidP="005D69CB">
      <w:pPr>
        <w:pStyle w:val="af1"/>
        <w:spacing w:line="320" w:lineRule="exact"/>
        <w:ind w:leftChars="15" w:left="230" w:hanging="200"/>
        <w:rPr>
          <w:rFonts w:asciiTheme="minorEastAsia" w:eastAsiaTheme="minorEastAsia" w:hAnsiTheme="minorEastAsia"/>
          <w:b w:val="0"/>
          <w:lang w:eastAsia="zh-TW"/>
        </w:rPr>
      </w:pPr>
      <w:r w:rsidRPr="00314B9F">
        <w:rPr>
          <w:rFonts w:asciiTheme="minorEastAsia" w:eastAsiaTheme="minorEastAsia" w:hAnsiTheme="minorEastAsia" w:hint="eastAsia"/>
          <w:b w:val="0"/>
          <w:lang w:eastAsia="zh-TW"/>
        </w:rPr>
        <w:t xml:space="preserve">３．使用日時 </w:t>
      </w:r>
      <w:r>
        <w:rPr>
          <w:rFonts w:asciiTheme="minorEastAsia" w:eastAsiaTheme="minorEastAsia" w:hAnsiTheme="minorEastAsia" w:hint="eastAsia"/>
          <w:b w:val="0"/>
          <w:lang w:eastAsia="zh-TW"/>
        </w:rPr>
        <w:t xml:space="preserve">　　　　　　　　　　</w:t>
      </w:r>
      <w:r w:rsidRPr="00314B9F">
        <w:rPr>
          <w:rFonts w:asciiTheme="minorEastAsia" w:eastAsiaTheme="minorEastAsia" w:hAnsiTheme="minorEastAsia" w:hint="eastAsia"/>
          <w:b w:val="0"/>
          <w:u w:val="single"/>
          <w:lang w:eastAsia="zh-TW"/>
        </w:rPr>
        <w:t>自：　　 年　　 月　　 日　　 時　　 分</w:t>
      </w:r>
    </w:p>
    <w:p w14:paraId="6574FD97" w14:textId="77777777" w:rsidR="00315ADD" w:rsidRPr="00314B9F" w:rsidRDefault="00315ADD" w:rsidP="005D69CB">
      <w:pPr>
        <w:pStyle w:val="af1"/>
        <w:spacing w:line="320" w:lineRule="exact"/>
        <w:ind w:leftChars="115" w:left="230" w:firstLineChars="1549" w:firstLine="3098"/>
        <w:rPr>
          <w:rFonts w:asciiTheme="minorEastAsia" w:eastAsiaTheme="minorEastAsia" w:hAnsiTheme="minorEastAsia"/>
          <w:b w:val="0"/>
          <w:u w:val="single"/>
          <w:lang w:eastAsia="zh-TW"/>
        </w:rPr>
      </w:pPr>
      <w:r w:rsidRPr="00314B9F">
        <w:rPr>
          <w:rFonts w:asciiTheme="minorEastAsia" w:eastAsiaTheme="minorEastAsia" w:hAnsiTheme="minorEastAsia" w:hint="eastAsia"/>
          <w:b w:val="0"/>
          <w:u w:val="single"/>
          <w:lang w:eastAsia="zh-TW"/>
        </w:rPr>
        <w:t>至： 　　年 　　月　　 日　　 時 　　分</w:t>
      </w:r>
    </w:p>
    <w:p w14:paraId="543176F3" w14:textId="77777777" w:rsidR="00315ADD" w:rsidRPr="00314B9F" w:rsidRDefault="00315ADD" w:rsidP="005D69CB">
      <w:pPr>
        <w:pStyle w:val="af1"/>
        <w:spacing w:line="320" w:lineRule="exact"/>
        <w:ind w:leftChars="15" w:left="230" w:hanging="200"/>
        <w:rPr>
          <w:rFonts w:asciiTheme="minorEastAsia" w:eastAsiaTheme="minorEastAsia" w:hAnsiTheme="minorEastAsia"/>
          <w:b w:val="0"/>
        </w:rPr>
      </w:pPr>
      <w:r w:rsidRPr="00314B9F">
        <w:rPr>
          <w:rFonts w:asciiTheme="minorEastAsia" w:eastAsiaTheme="minorEastAsia" w:hAnsiTheme="minorEastAsia" w:hint="eastAsia"/>
          <w:b w:val="0"/>
        </w:rPr>
        <w:t>４．使用する施設</w:t>
      </w:r>
      <w:r>
        <w:rPr>
          <w:rFonts w:asciiTheme="minorEastAsia" w:eastAsiaTheme="minorEastAsia" w:hAnsiTheme="minorEastAsia" w:hint="eastAsia"/>
          <w:b w:val="0"/>
        </w:rPr>
        <w:t xml:space="preserve">　　　</w:t>
      </w:r>
      <w:r w:rsidRPr="00314B9F">
        <w:rPr>
          <w:rFonts w:asciiTheme="minorEastAsia" w:eastAsiaTheme="minorEastAsia" w:hAnsiTheme="minorEastAsia" w:hint="eastAsia"/>
          <w:b w:val="0"/>
        </w:rPr>
        <w:t xml:space="preserve"> □ 滑走路</w:t>
      </w:r>
      <w:r>
        <w:rPr>
          <w:rFonts w:asciiTheme="minorEastAsia" w:eastAsiaTheme="minorEastAsia" w:hAnsiTheme="minorEastAsia" w:hint="eastAsia"/>
          <w:b w:val="0"/>
        </w:rPr>
        <w:t xml:space="preserve">　</w:t>
      </w:r>
      <w:r w:rsidRPr="00314B9F">
        <w:rPr>
          <w:rFonts w:asciiTheme="minorEastAsia" w:eastAsiaTheme="minorEastAsia" w:hAnsiTheme="minorEastAsia" w:hint="eastAsia"/>
          <w:b w:val="0"/>
        </w:rPr>
        <w:t xml:space="preserve"> □ 誘導路 </w:t>
      </w:r>
      <w:r>
        <w:rPr>
          <w:rFonts w:asciiTheme="minorEastAsia" w:eastAsiaTheme="minorEastAsia" w:hAnsiTheme="minorEastAsia" w:hint="eastAsia"/>
          <w:b w:val="0"/>
        </w:rPr>
        <w:t xml:space="preserve">　</w:t>
      </w:r>
      <w:r w:rsidRPr="00314B9F">
        <w:rPr>
          <w:rFonts w:asciiTheme="minorEastAsia" w:eastAsiaTheme="minorEastAsia" w:hAnsiTheme="minorEastAsia" w:hint="eastAsia"/>
          <w:b w:val="0"/>
        </w:rPr>
        <w:t>□ エプロン</w:t>
      </w:r>
    </w:p>
    <w:p w14:paraId="08AD341A" w14:textId="77777777" w:rsidR="00315ADD" w:rsidRPr="00314B9F" w:rsidRDefault="00315ADD" w:rsidP="005D69CB">
      <w:pPr>
        <w:pStyle w:val="af1"/>
        <w:spacing w:line="320" w:lineRule="exact"/>
        <w:ind w:leftChars="15" w:left="230" w:hanging="200"/>
        <w:rPr>
          <w:rFonts w:asciiTheme="minorEastAsia" w:eastAsiaTheme="minorEastAsia" w:hAnsiTheme="minorEastAsia"/>
          <w:b w:val="0"/>
          <w:u w:val="single"/>
        </w:rPr>
      </w:pPr>
      <w:r w:rsidRPr="00314B9F">
        <w:rPr>
          <w:rFonts w:asciiTheme="minorEastAsia" w:eastAsiaTheme="minorEastAsia" w:hAnsiTheme="minorEastAsia" w:hint="eastAsia"/>
          <w:b w:val="0"/>
        </w:rPr>
        <w:t>５．使用目的</w:t>
      </w:r>
      <w:r>
        <w:rPr>
          <w:rFonts w:asciiTheme="minorEastAsia" w:eastAsiaTheme="minorEastAsia" w:hAnsiTheme="minorEastAsia" w:hint="eastAsia"/>
          <w:b w:val="0"/>
        </w:rPr>
        <w:t xml:space="preserve">　</w:t>
      </w:r>
      <w:r>
        <w:rPr>
          <w:rFonts w:asciiTheme="minorEastAsia" w:eastAsiaTheme="minorEastAsia" w:hAnsiTheme="minorEastAsia" w:hint="eastAsia"/>
          <w:b w:val="0"/>
          <w:u w:val="single"/>
        </w:rPr>
        <w:t xml:space="preserve">　　　　　　　　　　　　　　　　　　　　　　　　　　　　　　　　　　　</w:t>
      </w:r>
    </w:p>
    <w:p w14:paraId="77B48B87" w14:textId="77777777" w:rsidR="00315ADD" w:rsidRPr="00314B9F" w:rsidRDefault="00315ADD" w:rsidP="005D69CB">
      <w:pPr>
        <w:pStyle w:val="af1"/>
        <w:spacing w:line="320" w:lineRule="exact"/>
        <w:ind w:leftChars="15" w:left="230" w:hanging="200"/>
        <w:rPr>
          <w:rFonts w:asciiTheme="minorEastAsia" w:eastAsiaTheme="minorEastAsia" w:hAnsiTheme="minorEastAsia"/>
          <w:b w:val="0"/>
        </w:rPr>
      </w:pPr>
      <w:r w:rsidRPr="00314B9F">
        <w:rPr>
          <w:rFonts w:asciiTheme="minorEastAsia" w:eastAsiaTheme="minorEastAsia" w:hAnsiTheme="minorEastAsia" w:hint="eastAsia"/>
          <w:b w:val="0"/>
        </w:rPr>
        <w:t>６．その他</w:t>
      </w:r>
    </w:p>
    <w:p w14:paraId="6459C230" w14:textId="77777777" w:rsidR="00315ADD" w:rsidRPr="00314B9F" w:rsidRDefault="00315ADD" w:rsidP="005D69CB">
      <w:pPr>
        <w:pStyle w:val="af1"/>
        <w:spacing w:line="320" w:lineRule="exact"/>
        <w:ind w:leftChars="15" w:left="230" w:hanging="200"/>
        <w:rPr>
          <w:rFonts w:asciiTheme="minorEastAsia" w:eastAsiaTheme="minorEastAsia" w:hAnsiTheme="minorEastAsia"/>
          <w:b w:val="0"/>
        </w:rPr>
      </w:pPr>
      <w:r w:rsidRPr="00314B9F">
        <w:rPr>
          <w:rFonts w:asciiTheme="minorEastAsia" w:eastAsiaTheme="minorEastAsia" w:hAnsiTheme="minorEastAsia" w:hint="eastAsia"/>
          <w:b w:val="0"/>
        </w:rPr>
        <w:t>（１）空港施設使用等については、空港長の指示に従います。</w:t>
      </w:r>
    </w:p>
    <w:p w14:paraId="627B86EC" w14:textId="77777777" w:rsidR="00315ADD" w:rsidRPr="00314B9F" w:rsidRDefault="00315ADD" w:rsidP="005D69CB">
      <w:pPr>
        <w:pStyle w:val="af1"/>
        <w:spacing w:line="320" w:lineRule="exact"/>
        <w:ind w:leftChars="15" w:left="230" w:hanging="200"/>
        <w:rPr>
          <w:rFonts w:asciiTheme="minorEastAsia" w:eastAsiaTheme="minorEastAsia" w:hAnsiTheme="minorEastAsia"/>
          <w:b w:val="0"/>
        </w:rPr>
      </w:pPr>
      <w:r w:rsidRPr="00314B9F">
        <w:rPr>
          <w:rFonts w:asciiTheme="minorEastAsia" w:eastAsiaTheme="minorEastAsia" w:hAnsiTheme="minorEastAsia" w:hint="eastAsia"/>
          <w:b w:val="0"/>
        </w:rPr>
        <w:t>（２）使用日時等に変更を生じた場合は、速やかに報告します。</w:t>
      </w:r>
    </w:p>
    <w:p w14:paraId="37F4039F" w14:textId="77777777" w:rsidR="00315ADD" w:rsidRPr="00314B9F" w:rsidRDefault="00315ADD" w:rsidP="005D69CB">
      <w:pPr>
        <w:pStyle w:val="af1"/>
        <w:spacing w:line="320" w:lineRule="exact"/>
        <w:ind w:leftChars="15" w:left="230" w:hanging="200"/>
        <w:rPr>
          <w:rFonts w:asciiTheme="minorEastAsia" w:eastAsiaTheme="minorEastAsia" w:hAnsiTheme="minorEastAsia"/>
          <w:b w:val="0"/>
        </w:rPr>
      </w:pPr>
      <w:r w:rsidRPr="00314B9F">
        <w:rPr>
          <w:rFonts w:asciiTheme="minorEastAsia" w:eastAsiaTheme="minorEastAsia" w:hAnsiTheme="minorEastAsia" w:hint="eastAsia"/>
          <w:b w:val="0"/>
        </w:rPr>
        <w:t>（３）連絡先（氏名及び電話番号）</w:t>
      </w:r>
    </w:p>
    <w:p w14:paraId="273BB637" w14:textId="77777777" w:rsidR="00315ADD" w:rsidRPr="00314B9F" w:rsidRDefault="00315ADD" w:rsidP="005D69CB">
      <w:pPr>
        <w:pStyle w:val="af1"/>
        <w:spacing w:line="320" w:lineRule="exact"/>
        <w:ind w:leftChars="46" w:left="92" w:firstLineChars="2400" w:firstLine="4800"/>
        <w:rPr>
          <w:rFonts w:asciiTheme="minorEastAsia" w:eastAsiaTheme="minorEastAsia" w:hAnsiTheme="minorEastAsia"/>
          <w:b w:val="0"/>
          <w:lang w:eastAsia="zh-TW"/>
        </w:rPr>
      </w:pPr>
      <w:r w:rsidRPr="00314B9F">
        <w:rPr>
          <w:rFonts w:asciiTheme="minorEastAsia" w:eastAsiaTheme="minorEastAsia" w:hAnsiTheme="minorEastAsia" w:hint="eastAsia"/>
          <w:b w:val="0"/>
          <w:lang w:eastAsia="zh-TW"/>
        </w:rPr>
        <w:t>（電話</w:t>
      </w:r>
      <w:r>
        <w:rPr>
          <w:rFonts w:asciiTheme="minorEastAsia" w:eastAsiaTheme="minorEastAsia" w:hAnsiTheme="minorEastAsia" w:hint="eastAsia"/>
          <w:b w:val="0"/>
          <w:lang w:eastAsia="zh-TW"/>
        </w:rPr>
        <w:t xml:space="preserve">　　　　</w:t>
      </w:r>
      <w:r w:rsidRPr="00314B9F">
        <w:rPr>
          <w:rFonts w:asciiTheme="minorEastAsia" w:eastAsiaTheme="minorEastAsia" w:hAnsiTheme="minorEastAsia" w:hint="eastAsia"/>
          <w:b w:val="0"/>
          <w:lang w:eastAsia="zh-TW"/>
        </w:rPr>
        <w:t xml:space="preserve"> － </w:t>
      </w:r>
      <w:r>
        <w:rPr>
          <w:rFonts w:asciiTheme="minorEastAsia" w:eastAsiaTheme="minorEastAsia" w:hAnsiTheme="minorEastAsia" w:hint="eastAsia"/>
          <w:b w:val="0"/>
          <w:lang w:eastAsia="zh-TW"/>
        </w:rPr>
        <w:t xml:space="preserve">　　　　</w:t>
      </w:r>
      <w:r w:rsidRPr="00314B9F">
        <w:rPr>
          <w:rFonts w:asciiTheme="minorEastAsia" w:eastAsiaTheme="minorEastAsia" w:hAnsiTheme="minorEastAsia" w:hint="eastAsia"/>
          <w:b w:val="0"/>
          <w:lang w:eastAsia="zh-TW"/>
        </w:rPr>
        <w:t>－</w:t>
      </w:r>
      <w:r>
        <w:rPr>
          <w:rFonts w:asciiTheme="minorEastAsia" w:eastAsiaTheme="minorEastAsia" w:hAnsiTheme="minorEastAsia" w:hint="eastAsia"/>
          <w:b w:val="0"/>
          <w:lang w:eastAsia="zh-TW"/>
        </w:rPr>
        <w:t xml:space="preserve">　　　</w:t>
      </w:r>
      <w:r w:rsidRPr="00314B9F">
        <w:rPr>
          <w:rFonts w:asciiTheme="minorEastAsia" w:eastAsiaTheme="minorEastAsia" w:hAnsiTheme="minorEastAsia" w:hint="eastAsia"/>
          <w:b w:val="0"/>
          <w:lang w:eastAsia="zh-TW"/>
        </w:rPr>
        <w:t xml:space="preserve"> ）</w:t>
      </w:r>
    </w:p>
    <w:p w14:paraId="38CA3273" w14:textId="77777777" w:rsidR="00315ADD" w:rsidRPr="00314B9F" w:rsidRDefault="00315ADD" w:rsidP="005D69CB">
      <w:pPr>
        <w:pStyle w:val="af1"/>
        <w:spacing w:line="320" w:lineRule="exact"/>
        <w:ind w:leftChars="15" w:left="230" w:hanging="200"/>
        <w:rPr>
          <w:rFonts w:asciiTheme="minorEastAsia" w:eastAsiaTheme="minorEastAsia" w:hAnsiTheme="minorEastAsia"/>
          <w:b w:val="0"/>
        </w:rPr>
      </w:pPr>
      <w:r w:rsidRPr="00314B9F">
        <w:rPr>
          <w:rFonts w:asciiTheme="minorEastAsia" w:eastAsiaTheme="minorEastAsia" w:hAnsiTheme="minorEastAsia" w:hint="eastAsia"/>
          <w:b w:val="0"/>
        </w:rPr>
        <w:t>（４）以下の事項を申告します</w:t>
      </w:r>
    </w:p>
    <w:p w14:paraId="3FFE30C8" w14:textId="0ABF1095" w:rsidR="00315ADD" w:rsidRPr="001546AE" w:rsidRDefault="00315ADD" w:rsidP="00C26F93">
      <w:pPr>
        <w:pStyle w:val="af1"/>
        <w:tabs>
          <w:tab w:val="left" w:pos="7400"/>
        </w:tabs>
        <w:spacing w:line="320" w:lineRule="exact"/>
        <w:ind w:leftChars="15" w:left="210" w:hanging="180"/>
        <w:rPr>
          <w:rFonts w:asciiTheme="minorEastAsia" w:eastAsiaTheme="minorEastAsia" w:hAnsiTheme="minorEastAsia"/>
          <w:b w:val="0"/>
          <w:sz w:val="18"/>
          <w:szCs w:val="18"/>
        </w:rPr>
      </w:pPr>
      <w:r w:rsidRPr="001546AE">
        <w:rPr>
          <w:rFonts w:asciiTheme="minorEastAsia" w:eastAsiaTheme="minorEastAsia" w:hAnsiTheme="minorEastAsia" w:hint="eastAsia"/>
          <w:b w:val="0"/>
          <w:sz w:val="18"/>
          <w:szCs w:val="18"/>
        </w:rPr>
        <w:t>◇ 法令の違反その他空港管理上支障がないよう使用すること。</w:t>
      </w:r>
      <w:r w:rsidR="00C26F93">
        <w:rPr>
          <w:rFonts w:asciiTheme="minorEastAsia" w:eastAsiaTheme="minorEastAsia" w:hAnsiTheme="minorEastAsia"/>
          <w:b w:val="0"/>
          <w:sz w:val="18"/>
          <w:szCs w:val="18"/>
        </w:rPr>
        <w:tab/>
      </w:r>
      <w:r w:rsidRPr="001546AE">
        <w:rPr>
          <w:rFonts w:asciiTheme="minorEastAsia" w:eastAsiaTheme="minorEastAsia" w:hAnsiTheme="minorEastAsia" w:hint="eastAsia"/>
          <w:b w:val="0"/>
          <w:sz w:val="18"/>
          <w:szCs w:val="18"/>
        </w:rPr>
        <w:t>□はい</w:t>
      </w:r>
      <w:r w:rsidR="00D72609">
        <w:rPr>
          <w:rFonts w:asciiTheme="minorEastAsia" w:eastAsiaTheme="minorEastAsia" w:hAnsiTheme="minorEastAsia"/>
          <w:b w:val="0"/>
          <w:sz w:val="18"/>
          <w:szCs w:val="18"/>
        </w:rPr>
        <w:tab/>
      </w:r>
      <w:r w:rsidRPr="001546AE">
        <w:rPr>
          <w:rFonts w:asciiTheme="minorEastAsia" w:eastAsiaTheme="minorEastAsia" w:hAnsiTheme="minorEastAsia" w:hint="eastAsia"/>
          <w:b w:val="0"/>
          <w:sz w:val="18"/>
          <w:szCs w:val="18"/>
        </w:rPr>
        <w:t>□いいえ</w:t>
      </w:r>
    </w:p>
    <w:p w14:paraId="15A23BAE" w14:textId="184DEBE6" w:rsidR="00315ADD" w:rsidRPr="00183F8E" w:rsidRDefault="00315ADD" w:rsidP="00C26F93">
      <w:pPr>
        <w:pStyle w:val="af1"/>
        <w:tabs>
          <w:tab w:val="left" w:pos="7400"/>
        </w:tabs>
        <w:spacing w:line="320" w:lineRule="exact"/>
        <w:ind w:leftChars="15" w:left="210" w:hanging="180"/>
        <w:rPr>
          <w:rFonts w:asciiTheme="minorEastAsia" w:eastAsiaTheme="minorEastAsia" w:hAnsiTheme="minorEastAsia"/>
          <w:b w:val="0"/>
          <w:color w:val="000000" w:themeColor="text1"/>
          <w:sz w:val="18"/>
          <w:szCs w:val="18"/>
        </w:rPr>
      </w:pPr>
      <w:r w:rsidRPr="001546AE">
        <w:rPr>
          <w:rFonts w:asciiTheme="minorEastAsia" w:eastAsiaTheme="minorEastAsia" w:hAnsiTheme="minorEastAsia" w:hint="eastAsia"/>
          <w:b w:val="0"/>
          <w:sz w:val="18"/>
          <w:szCs w:val="18"/>
        </w:rPr>
        <w:t xml:space="preserve">◇ </w:t>
      </w:r>
      <w:r w:rsidRPr="00183F8E">
        <w:rPr>
          <w:rFonts w:asciiTheme="minorEastAsia" w:eastAsiaTheme="minorEastAsia" w:hAnsiTheme="minorEastAsia" w:hint="eastAsia"/>
          <w:b w:val="0"/>
          <w:color w:val="000000" w:themeColor="text1"/>
          <w:sz w:val="18"/>
          <w:szCs w:val="18"/>
        </w:rPr>
        <w:t>空港を使用した行為により、禁固以上の刑に処せられ、その執行を終わり、</w:t>
      </w:r>
      <w:r w:rsidR="00C26F93">
        <w:rPr>
          <w:rFonts w:asciiTheme="minorEastAsia" w:eastAsiaTheme="minorEastAsia" w:hAnsiTheme="minorEastAsia"/>
          <w:b w:val="0"/>
          <w:color w:val="000000" w:themeColor="text1"/>
          <w:sz w:val="18"/>
          <w:szCs w:val="18"/>
        </w:rPr>
        <w:tab/>
      </w:r>
      <w:r w:rsidRPr="00183F8E">
        <w:rPr>
          <w:rFonts w:asciiTheme="minorEastAsia" w:eastAsiaTheme="minorEastAsia" w:hAnsiTheme="minorEastAsia" w:hint="eastAsia"/>
          <w:b w:val="0"/>
          <w:color w:val="000000" w:themeColor="text1"/>
          <w:sz w:val="18"/>
          <w:szCs w:val="18"/>
        </w:rPr>
        <w:t>□はい</w:t>
      </w:r>
      <w:r w:rsidR="00D72609">
        <w:rPr>
          <w:rFonts w:asciiTheme="minorEastAsia" w:eastAsiaTheme="minorEastAsia" w:hAnsiTheme="minorEastAsia"/>
          <w:b w:val="0"/>
          <w:color w:val="000000" w:themeColor="text1"/>
          <w:sz w:val="18"/>
          <w:szCs w:val="18"/>
        </w:rPr>
        <w:tab/>
      </w:r>
      <w:r w:rsidRPr="00183F8E">
        <w:rPr>
          <w:rFonts w:asciiTheme="minorEastAsia" w:eastAsiaTheme="minorEastAsia" w:hAnsiTheme="minorEastAsia" w:hint="eastAsia"/>
          <w:b w:val="0"/>
          <w:color w:val="000000" w:themeColor="text1"/>
          <w:sz w:val="18"/>
          <w:szCs w:val="18"/>
        </w:rPr>
        <w:t>□いいえ</w:t>
      </w:r>
    </w:p>
    <w:p w14:paraId="0BD83F95" w14:textId="77777777" w:rsidR="00315ADD" w:rsidRPr="00183F8E" w:rsidRDefault="00315ADD" w:rsidP="005D69CB">
      <w:pPr>
        <w:pStyle w:val="af1"/>
        <w:spacing w:line="320" w:lineRule="exact"/>
        <w:ind w:leftChars="115" w:left="230" w:firstLineChars="50" w:firstLine="90"/>
        <w:rPr>
          <w:rFonts w:asciiTheme="minorEastAsia" w:eastAsiaTheme="minorEastAsia" w:hAnsiTheme="minorEastAsia"/>
          <w:b w:val="0"/>
          <w:color w:val="000000" w:themeColor="text1"/>
          <w:sz w:val="18"/>
          <w:szCs w:val="18"/>
        </w:rPr>
      </w:pPr>
      <w:r w:rsidRPr="00183F8E">
        <w:rPr>
          <w:rFonts w:asciiTheme="minorEastAsia" w:eastAsiaTheme="minorEastAsia" w:hAnsiTheme="minorEastAsia" w:hint="eastAsia"/>
          <w:b w:val="0"/>
          <w:color w:val="000000" w:themeColor="text1"/>
          <w:sz w:val="18"/>
          <w:szCs w:val="18"/>
        </w:rPr>
        <w:t>又は執行を受けることがなくなった日から２年を経過しない者ではないこと。</w:t>
      </w:r>
    </w:p>
    <w:p w14:paraId="020BE18B" w14:textId="6CA6A1EC" w:rsidR="00315ADD" w:rsidRPr="00183F8E" w:rsidRDefault="00315ADD" w:rsidP="00C26F93">
      <w:pPr>
        <w:pStyle w:val="af1"/>
        <w:tabs>
          <w:tab w:val="left" w:pos="7400"/>
        </w:tabs>
        <w:spacing w:line="320" w:lineRule="exact"/>
        <w:ind w:leftChars="15" w:left="210" w:hanging="180"/>
        <w:rPr>
          <w:rFonts w:asciiTheme="minorEastAsia" w:eastAsiaTheme="minorEastAsia" w:hAnsiTheme="minorEastAsia"/>
          <w:b w:val="0"/>
          <w:color w:val="000000" w:themeColor="text1"/>
        </w:rPr>
      </w:pPr>
      <w:r w:rsidRPr="00183F8E">
        <w:rPr>
          <w:rFonts w:asciiTheme="minorEastAsia" w:eastAsiaTheme="minorEastAsia" w:hAnsiTheme="minorEastAsia" w:hint="eastAsia"/>
          <w:b w:val="0"/>
          <w:color w:val="000000" w:themeColor="text1"/>
          <w:sz w:val="18"/>
          <w:szCs w:val="18"/>
        </w:rPr>
        <w:t>◇ 航空保険（第三者賠償責任保険）に加入していること。</w:t>
      </w:r>
      <w:r w:rsidR="00C26F93">
        <w:rPr>
          <w:rFonts w:asciiTheme="minorEastAsia" w:eastAsiaTheme="minorEastAsia" w:hAnsiTheme="minorEastAsia"/>
          <w:b w:val="0"/>
          <w:color w:val="000000" w:themeColor="text1"/>
        </w:rPr>
        <w:tab/>
      </w:r>
      <w:r w:rsidRPr="00183F8E">
        <w:rPr>
          <w:rFonts w:asciiTheme="minorEastAsia" w:eastAsiaTheme="minorEastAsia" w:hAnsiTheme="minorEastAsia" w:hint="eastAsia"/>
          <w:b w:val="0"/>
          <w:color w:val="000000" w:themeColor="text1"/>
          <w:sz w:val="18"/>
          <w:szCs w:val="18"/>
        </w:rPr>
        <w:t>□加入済</w:t>
      </w:r>
      <w:r w:rsidR="00D72609">
        <w:rPr>
          <w:rFonts w:asciiTheme="minorEastAsia" w:eastAsiaTheme="minorEastAsia" w:hAnsiTheme="minorEastAsia"/>
          <w:b w:val="0"/>
          <w:color w:val="000000" w:themeColor="text1"/>
          <w:sz w:val="18"/>
          <w:szCs w:val="18"/>
        </w:rPr>
        <w:tab/>
      </w:r>
      <w:r w:rsidRPr="00183F8E">
        <w:rPr>
          <w:rFonts w:asciiTheme="minorEastAsia" w:eastAsiaTheme="minorEastAsia" w:hAnsiTheme="minorEastAsia" w:hint="eastAsia"/>
          <w:b w:val="0"/>
          <w:color w:val="000000" w:themeColor="text1"/>
          <w:sz w:val="18"/>
          <w:szCs w:val="18"/>
        </w:rPr>
        <w:t>□未加入</w:t>
      </w:r>
    </w:p>
    <w:p w14:paraId="1CD83DA2" w14:textId="77777777" w:rsidR="00315ADD" w:rsidRPr="00183F8E" w:rsidRDefault="00315ADD" w:rsidP="005D69CB">
      <w:pPr>
        <w:pStyle w:val="af1"/>
        <w:spacing w:line="320" w:lineRule="exact"/>
        <w:ind w:leftChars="15" w:left="230" w:hanging="200"/>
        <w:rPr>
          <w:rFonts w:asciiTheme="minorEastAsia" w:eastAsiaTheme="minorEastAsia" w:hAnsiTheme="minorEastAsia"/>
          <w:b w:val="0"/>
          <w:color w:val="000000" w:themeColor="text1"/>
          <w:sz w:val="18"/>
          <w:szCs w:val="18"/>
        </w:rPr>
      </w:pPr>
      <w:r w:rsidRPr="00183F8E">
        <w:rPr>
          <w:rFonts w:asciiTheme="minorEastAsia" w:eastAsiaTheme="minorEastAsia" w:hAnsiTheme="minorEastAsia" w:hint="eastAsia"/>
          <w:b w:val="0"/>
          <w:color w:val="000000" w:themeColor="text1"/>
        </w:rPr>
        <w:t xml:space="preserve"> </w:t>
      </w:r>
      <w:r w:rsidRPr="00183F8E">
        <w:rPr>
          <w:rFonts w:asciiTheme="minorEastAsia" w:eastAsiaTheme="minorEastAsia" w:hAnsiTheme="minorEastAsia" w:hint="eastAsia"/>
          <w:b w:val="0"/>
          <w:color w:val="000000" w:themeColor="text1"/>
          <w:sz w:val="18"/>
          <w:szCs w:val="18"/>
        </w:rPr>
        <w:t>（官公庁等による使用及び緊急時等の場合を除く）</w:t>
      </w:r>
    </w:p>
    <w:p w14:paraId="2EC122CE" w14:textId="17348385" w:rsidR="00315ADD" w:rsidRPr="00183F8E" w:rsidRDefault="00315ADD" w:rsidP="004568CA">
      <w:pPr>
        <w:pStyle w:val="af1"/>
        <w:tabs>
          <w:tab w:val="left" w:pos="7400"/>
        </w:tabs>
        <w:spacing w:line="320" w:lineRule="exact"/>
        <w:ind w:leftChars="15" w:left="210" w:hanging="180"/>
        <w:rPr>
          <w:rFonts w:asciiTheme="minorEastAsia" w:eastAsiaTheme="minorEastAsia" w:hAnsiTheme="minorEastAsia"/>
          <w:b w:val="0"/>
          <w:color w:val="000000" w:themeColor="text1"/>
          <w:sz w:val="18"/>
          <w:szCs w:val="18"/>
        </w:rPr>
      </w:pPr>
      <w:r w:rsidRPr="00183F8E">
        <w:rPr>
          <w:rFonts w:asciiTheme="minorEastAsia" w:eastAsiaTheme="minorEastAsia" w:hAnsiTheme="minorEastAsia" w:hint="eastAsia"/>
          <w:b w:val="0"/>
          <w:color w:val="000000" w:themeColor="text1"/>
          <w:sz w:val="18"/>
          <w:szCs w:val="18"/>
        </w:rPr>
        <w:t>◇ 航空保険（第三者賠償責任保険）証券等の提出</w:t>
      </w:r>
      <w:r w:rsidR="004568CA" w:rsidRPr="004568CA">
        <w:rPr>
          <w:rFonts w:asciiTheme="minorEastAsia" w:eastAsiaTheme="minorEastAsia" w:hAnsiTheme="minorEastAsia"/>
          <w:b w:val="0"/>
          <w:color w:val="000000" w:themeColor="text1"/>
          <w:sz w:val="18"/>
          <w:szCs w:val="18"/>
        </w:rPr>
        <w:tab/>
      </w:r>
      <w:r w:rsidRPr="00183F8E">
        <w:rPr>
          <w:rFonts w:asciiTheme="minorEastAsia" w:eastAsiaTheme="minorEastAsia" w:hAnsiTheme="minorEastAsia" w:hint="eastAsia"/>
          <w:b w:val="0"/>
          <w:color w:val="000000" w:themeColor="text1"/>
          <w:sz w:val="18"/>
          <w:szCs w:val="18"/>
        </w:rPr>
        <w:t>□提出</w:t>
      </w:r>
      <w:r w:rsidR="00D72609">
        <w:rPr>
          <w:rFonts w:asciiTheme="minorEastAsia" w:eastAsiaTheme="minorEastAsia" w:hAnsiTheme="minorEastAsia"/>
          <w:b w:val="0"/>
          <w:color w:val="000000" w:themeColor="text1"/>
          <w:sz w:val="18"/>
          <w:szCs w:val="18"/>
        </w:rPr>
        <w:tab/>
      </w:r>
      <w:r w:rsidRPr="00183F8E">
        <w:rPr>
          <w:rFonts w:asciiTheme="minorEastAsia" w:eastAsiaTheme="minorEastAsia" w:hAnsiTheme="minorEastAsia" w:hint="eastAsia"/>
          <w:b w:val="0"/>
          <w:color w:val="000000" w:themeColor="text1"/>
          <w:sz w:val="18"/>
          <w:szCs w:val="18"/>
        </w:rPr>
        <w:t>□提出済</w:t>
      </w:r>
    </w:p>
    <w:p w14:paraId="42611719" w14:textId="77777777" w:rsidR="00315ADD" w:rsidRPr="00651F8D" w:rsidRDefault="00315ADD" w:rsidP="00651F8D">
      <w:pPr>
        <w:pStyle w:val="af1"/>
        <w:spacing w:line="320" w:lineRule="exact"/>
        <w:ind w:leftChars="15" w:left="170" w:rightChars="708" w:right="1416" w:hanging="140"/>
        <w:jc w:val="right"/>
        <w:rPr>
          <w:rFonts w:asciiTheme="minorEastAsia" w:eastAsiaTheme="minorEastAsia" w:hAnsiTheme="minorEastAsia"/>
          <w:b w:val="0"/>
          <w:color w:val="000000" w:themeColor="text1"/>
          <w:position w:val="6"/>
          <w:sz w:val="18"/>
          <w:szCs w:val="18"/>
        </w:rPr>
      </w:pPr>
      <w:r w:rsidRPr="00651F8D">
        <w:rPr>
          <w:rFonts w:asciiTheme="minorEastAsia" w:eastAsiaTheme="minorEastAsia" w:hAnsiTheme="minorEastAsia" w:hint="eastAsia"/>
          <w:b w:val="0"/>
          <w:color w:val="000000" w:themeColor="text1"/>
          <w:position w:val="6"/>
          <w:sz w:val="14"/>
          <w:szCs w:val="14"/>
        </w:rPr>
        <w:t>〔初回・更新〕</w:t>
      </w:r>
      <w:r w:rsidRPr="00651F8D">
        <w:rPr>
          <w:rFonts w:asciiTheme="minorEastAsia" w:eastAsiaTheme="minorEastAsia" w:hAnsiTheme="minorEastAsia" w:hint="eastAsia"/>
          <w:b w:val="0"/>
          <w:color w:val="000000" w:themeColor="text1"/>
          <w:position w:val="6"/>
          <w:sz w:val="18"/>
          <w:szCs w:val="18"/>
        </w:rPr>
        <w:t xml:space="preserve">　</w:t>
      </w:r>
    </w:p>
    <w:p w14:paraId="21BFE0E4" w14:textId="0A13DBF2" w:rsidR="00315ADD" w:rsidRPr="00183F8E" w:rsidRDefault="00315ADD" w:rsidP="004568CA">
      <w:pPr>
        <w:pStyle w:val="af1"/>
        <w:tabs>
          <w:tab w:val="left" w:pos="7400"/>
        </w:tabs>
        <w:spacing w:line="320" w:lineRule="exact"/>
        <w:ind w:leftChars="15" w:left="210" w:hanging="180"/>
        <w:rPr>
          <w:rFonts w:asciiTheme="minorEastAsia" w:eastAsiaTheme="minorEastAsia" w:hAnsiTheme="minorEastAsia"/>
          <w:b w:val="0"/>
          <w:color w:val="000000" w:themeColor="text1"/>
          <w:sz w:val="18"/>
          <w:szCs w:val="18"/>
        </w:rPr>
      </w:pPr>
      <w:r w:rsidRPr="00183F8E">
        <w:rPr>
          <w:rFonts w:asciiTheme="minorEastAsia" w:eastAsiaTheme="minorEastAsia" w:hAnsiTheme="minorEastAsia" w:hint="eastAsia"/>
          <w:b w:val="0"/>
          <w:color w:val="000000" w:themeColor="text1"/>
          <w:sz w:val="18"/>
          <w:szCs w:val="18"/>
        </w:rPr>
        <w:t>◇ 航空機が空港内で航行不能となった場合に備え、運航者撤去作業計画及び同意書を</w:t>
      </w:r>
      <w:r w:rsidR="004568CA">
        <w:rPr>
          <w:rFonts w:asciiTheme="minorEastAsia" w:eastAsiaTheme="minorEastAsia" w:hAnsiTheme="minorEastAsia"/>
          <w:b w:val="0"/>
          <w:color w:val="000000" w:themeColor="text1"/>
          <w:sz w:val="18"/>
          <w:szCs w:val="18"/>
        </w:rPr>
        <w:tab/>
      </w:r>
      <w:r w:rsidRPr="00183F8E">
        <w:rPr>
          <w:rFonts w:asciiTheme="minorEastAsia" w:eastAsiaTheme="minorEastAsia" w:hAnsiTheme="minorEastAsia" w:hint="eastAsia"/>
          <w:b w:val="0"/>
          <w:color w:val="000000" w:themeColor="text1"/>
          <w:sz w:val="18"/>
          <w:szCs w:val="18"/>
        </w:rPr>
        <w:t>□提出</w:t>
      </w:r>
      <w:r w:rsidR="00D72609">
        <w:rPr>
          <w:rFonts w:asciiTheme="minorEastAsia" w:eastAsiaTheme="minorEastAsia" w:hAnsiTheme="minorEastAsia"/>
          <w:b w:val="0"/>
          <w:color w:val="000000" w:themeColor="text1"/>
          <w:sz w:val="18"/>
          <w:szCs w:val="18"/>
        </w:rPr>
        <w:tab/>
      </w:r>
      <w:r w:rsidRPr="00183F8E">
        <w:rPr>
          <w:rFonts w:asciiTheme="minorEastAsia" w:eastAsiaTheme="minorEastAsia" w:hAnsiTheme="minorEastAsia" w:hint="eastAsia"/>
          <w:b w:val="0"/>
          <w:color w:val="000000" w:themeColor="text1"/>
          <w:sz w:val="18"/>
          <w:szCs w:val="18"/>
        </w:rPr>
        <w:t>□提出済</w:t>
      </w:r>
    </w:p>
    <w:p w14:paraId="59235741" w14:textId="76189C23" w:rsidR="00315ADD" w:rsidRPr="00183F8E" w:rsidRDefault="00315ADD" w:rsidP="004568CA">
      <w:pPr>
        <w:pStyle w:val="af1"/>
        <w:tabs>
          <w:tab w:val="left" w:pos="7400"/>
        </w:tabs>
        <w:spacing w:line="320" w:lineRule="exact"/>
        <w:ind w:leftChars="65" w:left="220" w:hangingChars="50" w:hanging="90"/>
        <w:rPr>
          <w:rFonts w:asciiTheme="minorEastAsia" w:eastAsiaTheme="minorEastAsia" w:hAnsiTheme="minorEastAsia"/>
          <w:b w:val="0"/>
          <w:color w:val="000000" w:themeColor="text1"/>
          <w:sz w:val="18"/>
          <w:szCs w:val="18"/>
        </w:rPr>
      </w:pPr>
      <w:r w:rsidRPr="00183F8E">
        <w:rPr>
          <w:rFonts w:asciiTheme="minorEastAsia" w:eastAsiaTheme="minorEastAsia" w:hAnsiTheme="minorEastAsia" w:hint="eastAsia"/>
          <w:b w:val="0"/>
          <w:color w:val="000000" w:themeColor="text1"/>
          <w:sz w:val="18"/>
          <w:szCs w:val="18"/>
        </w:rPr>
        <w:t>提出します。左記にかかわらず自ら撤去作業の実施が困難な場合は、裏面の同意書の</w:t>
      </w:r>
      <w:r w:rsidR="004568CA">
        <w:rPr>
          <w:rFonts w:asciiTheme="minorEastAsia" w:eastAsiaTheme="minorEastAsia" w:hAnsiTheme="minorEastAsia"/>
          <w:b w:val="0"/>
          <w:color w:val="000000" w:themeColor="text1"/>
          <w:sz w:val="18"/>
          <w:szCs w:val="18"/>
        </w:rPr>
        <w:tab/>
      </w:r>
      <w:r w:rsidRPr="00183F8E">
        <w:rPr>
          <w:rFonts w:asciiTheme="minorEastAsia" w:eastAsiaTheme="minorEastAsia" w:hAnsiTheme="minorEastAsia" w:hint="eastAsia"/>
          <w:b w:val="0"/>
          <w:color w:val="000000" w:themeColor="text1"/>
          <w:sz w:val="18"/>
          <w:szCs w:val="18"/>
        </w:rPr>
        <w:t>□</w:t>
      </w:r>
      <w:r w:rsidRPr="004568CA">
        <w:rPr>
          <w:rFonts w:asciiTheme="minorEastAsia" w:eastAsiaTheme="minorEastAsia" w:hAnsiTheme="minorEastAsia" w:hint="eastAsia"/>
          <w:b w:val="0"/>
          <w:color w:val="000000" w:themeColor="text1"/>
          <w:sz w:val="18"/>
          <w:szCs w:val="18"/>
        </w:rPr>
        <w:t>裏面の同意書に同意</w:t>
      </w:r>
    </w:p>
    <w:p w14:paraId="3BD73CF1" w14:textId="77777777" w:rsidR="00315ADD" w:rsidRPr="00183F8E" w:rsidRDefault="00315ADD" w:rsidP="005D69CB">
      <w:pPr>
        <w:pStyle w:val="af1"/>
        <w:spacing w:line="320" w:lineRule="exact"/>
        <w:ind w:leftChars="65" w:left="220" w:hangingChars="50" w:hanging="90"/>
        <w:rPr>
          <w:rFonts w:asciiTheme="minorEastAsia" w:eastAsiaTheme="minorEastAsia" w:hAnsiTheme="minorEastAsia"/>
          <w:b w:val="0"/>
          <w:color w:val="000000" w:themeColor="text1"/>
          <w:sz w:val="18"/>
          <w:szCs w:val="18"/>
        </w:rPr>
      </w:pPr>
      <w:r w:rsidRPr="00183F8E">
        <w:rPr>
          <w:rFonts w:asciiTheme="minorEastAsia" w:eastAsiaTheme="minorEastAsia" w:hAnsiTheme="minorEastAsia" w:hint="eastAsia"/>
          <w:b w:val="0"/>
          <w:color w:val="000000" w:themeColor="text1"/>
          <w:sz w:val="18"/>
          <w:szCs w:val="18"/>
        </w:rPr>
        <w:t>項目5.～10.に同意のうえ、撤去作業の全部又は一部を空港事務所に依頼します。</w:t>
      </w:r>
    </w:p>
    <w:p w14:paraId="4B49CBB5" w14:textId="77777777" w:rsidR="00315ADD" w:rsidRPr="001546AE" w:rsidRDefault="00315ADD" w:rsidP="005D69CB">
      <w:pPr>
        <w:pStyle w:val="af1"/>
        <w:spacing w:line="320" w:lineRule="exact"/>
        <w:ind w:leftChars="65" w:left="220" w:hangingChars="50" w:hanging="90"/>
        <w:rPr>
          <w:rFonts w:asciiTheme="minorEastAsia" w:eastAsiaTheme="minorEastAsia" w:hAnsiTheme="minorEastAsia"/>
          <w:b w:val="0"/>
          <w:sz w:val="18"/>
          <w:szCs w:val="18"/>
        </w:rPr>
      </w:pPr>
    </w:p>
    <w:p w14:paraId="6918B6A5" w14:textId="77777777" w:rsidR="00315ADD" w:rsidRPr="001546AE" w:rsidRDefault="00315ADD" w:rsidP="005D69CB">
      <w:pPr>
        <w:pStyle w:val="af1"/>
        <w:spacing w:line="320" w:lineRule="exact"/>
        <w:ind w:leftChars="15" w:left="190" w:hanging="160"/>
        <w:rPr>
          <w:rFonts w:asciiTheme="minorEastAsia" w:eastAsiaTheme="minorEastAsia" w:hAnsiTheme="minorEastAsia"/>
          <w:b w:val="0"/>
          <w:sz w:val="16"/>
          <w:szCs w:val="16"/>
        </w:rPr>
      </w:pPr>
      <w:r w:rsidRPr="001546AE">
        <w:rPr>
          <w:rFonts w:asciiTheme="minorEastAsia" w:eastAsiaTheme="minorEastAsia" w:hAnsiTheme="minorEastAsia" w:hint="eastAsia"/>
          <w:b w:val="0"/>
          <w:sz w:val="16"/>
          <w:szCs w:val="16"/>
        </w:rPr>
        <w:t>（以下の事項は、航空運送事業(航空法第100条第1項)、航空機使用事業(第123条第1項)又は外国人国際航空運送事業(第129条第1項)について国土交通大臣の許可を受けて運航する場合は申告対象外）</w:t>
      </w:r>
    </w:p>
    <w:p w14:paraId="7423B440" w14:textId="52C578F0" w:rsidR="00315ADD" w:rsidRPr="00C92B6C" w:rsidRDefault="00315ADD" w:rsidP="00C92B6C">
      <w:pPr>
        <w:pStyle w:val="af1"/>
        <w:tabs>
          <w:tab w:val="left" w:pos="7400"/>
        </w:tabs>
        <w:spacing w:line="320" w:lineRule="exact"/>
        <w:ind w:leftChars="15" w:left="210" w:hanging="180"/>
        <w:rPr>
          <w:rFonts w:asciiTheme="minorEastAsia" w:eastAsiaTheme="minorEastAsia" w:hAnsiTheme="minorEastAsia"/>
          <w:b w:val="0"/>
          <w:color w:val="000000" w:themeColor="text1"/>
          <w:sz w:val="18"/>
          <w:szCs w:val="18"/>
        </w:rPr>
      </w:pPr>
      <w:r w:rsidRPr="00C92B6C">
        <w:rPr>
          <w:rFonts w:asciiTheme="minorEastAsia" w:eastAsiaTheme="minorEastAsia" w:hAnsiTheme="minorEastAsia" w:hint="eastAsia"/>
          <w:b w:val="0"/>
          <w:color w:val="000000" w:themeColor="text1"/>
          <w:sz w:val="18"/>
          <w:szCs w:val="18"/>
        </w:rPr>
        <w:t>◇ 酒気を帯びている場合は航空業務を行わないこと。</w:t>
      </w:r>
      <w:r w:rsidR="00C92B6C">
        <w:rPr>
          <w:rFonts w:asciiTheme="minorEastAsia" w:eastAsiaTheme="minorEastAsia" w:hAnsiTheme="minorEastAsia"/>
          <w:b w:val="0"/>
          <w:color w:val="000000" w:themeColor="text1"/>
          <w:sz w:val="18"/>
          <w:szCs w:val="18"/>
        </w:rPr>
        <w:tab/>
      </w:r>
      <w:r w:rsidRPr="00C92B6C">
        <w:rPr>
          <w:rFonts w:asciiTheme="minorEastAsia" w:eastAsiaTheme="minorEastAsia" w:hAnsiTheme="minorEastAsia" w:hint="eastAsia"/>
          <w:b w:val="0"/>
          <w:color w:val="000000" w:themeColor="text1"/>
          <w:sz w:val="18"/>
          <w:szCs w:val="18"/>
        </w:rPr>
        <w:t>□はい</w:t>
      </w:r>
      <w:r w:rsidR="00C92B6C">
        <w:rPr>
          <w:rFonts w:asciiTheme="minorEastAsia" w:eastAsiaTheme="minorEastAsia" w:hAnsiTheme="minorEastAsia"/>
          <w:b w:val="0"/>
          <w:color w:val="000000" w:themeColor="text1"/>
          <w:sz w:val="18"/>
          <w:szCs w:val="18"/>
        </w:rPr>
        <w:tab/>
      </w:r>
      <w:r w:rsidRPr="00C92B6C">
        <w:rPr>
          <w:rFonts w:asciiTheme="minorEastAsia" w:eastAsiaTheme="minorEastAsia" w:hAnsiTheme="minorEastAsia" w:hint="eastAsia"/>
          <w:b w:val="0"/>
          <w:color w:val="000000" w:themeColor="text1"/>
          <w:sz w:val="18"/>
          <w:szCs w:val="18"/>
        </w:rPr>
        <w:t>□いいえ</w:t>
      </w:r>
    </w:p>
    <w:p w14:paraId="18C6F310" w14:textId="5AE92C33" w:rsidR="00315ADD" w:rsidRPr="00C92B6C" w:rsidRDefault="00315ADD" w:rsidP="00C92B6C">
      <w:pPr>
        <w:pStyle w:val="af1"/>
        <w:tabs>
          <w:tab w:val="left" w:pos="7400"/>
        </w:tabs>
        <w:spacing w:line="320" w:lineRule="exact"/>
        <w:ind w:leftChars="15" w:left="210" w:hanging="180"/>
        <w:rPr>
          <w:rFonts w:asciiTheme="minorEastAsia" w:eastAsiaTheme="minorEastAsia" w:hAnsiTheme="minorEastAsia"/>
          <w:b w:val="0"/>
          <w:color w:val="000000" w:themeColor="text1"/>
          <w:sz w:val="18"/>
          <w:szCs w:val="18"/>
        </w:rPr>
      </w:pPr>
      <w:r w:rsidRPr="00C92B6C">
        <w:rPr>
          <w:rFonts w:asciiTheme="minorEastAsia" w:eastAsiaTheme="minorEastAsia" w:hAnsiTheme="minorEastAsia" w:hint="eastAsia"/>
          <w:b w:val="0"/>
          <w:color w:val="000000" w:themeColor="text1"/>
          <w:sz w:val="18"/>
          <w:szCs w:val="18"/>
        </w:rPr>
        <w:t>◇ 国の職員により酒気帯びの有無についての確認（アルコール検知器を使用し</w:t>
      </w:r>
      <w:r w:rsidR="00C92B6C">
        <w:rPr>
          <w:rFonts w:asciiTheme="minorEastAsia" w:eastAsiaTheme="minorEastAsia" w:hAnsiTheme="minorEastAsia"/>
          <w:b w:val="0"/>
          <w:color w:val="000000" w:themeColor="text1"/>
          <w:sz w:val="18"/>
          <w:szCs w:val="18"/>
        </w:rPr>
        <w:tab/>
      </w:r>
      <w:r w:rsidRPr="00C92B6C">
        <w:rPr>
          <w:rFonts w:asciiTheme="minorEastAsia" w:eastAsiaTheme="minorEastAsia" w:hAnsiTheme="minorEastAsia" w:hint="eastAsia"/>
          <w:b w:val="0"/>
          <w:color w:val="000000" w:themeColor="text1"/>
          <w:sz w:val="18"/>
          <w:szCs w:val="18"/>
        </w:rPr>
        <w:t>□はい</w:t>
      </w:r>
      <w:r w:rsidR="00C92B6C">
        <w:rPr>
          <w:rFonts w:asciiTheme="minorEastAsia" w:eastAsiaTheme="minorEastAsia" w:hAnsiTheme="minorEastAsia"/>
          <w:b w:val="0"/>
          <w:color w:val="000000" w:themeColor="text1"/>
          <w:sz w:val="18"/>
          <w:szCs w:val="18"/>
        </w:rPr>
        <w:tab/>
      </w:r>
      <w:r w:rsidRPr="00C92B6C">
        <w:rPr>
          <w:rFonts w:asciiTheme="minorEastAsia" w:eastAsiaTheme="minorEastAsia" w:hAnsiTheme="minorEastAsia" w:hint="eastAsia"/>
          <w:b w:val="0"/>
          <w:color w:val="000000" w:themeColor="text1"/>
          <w:sz w:val="18"/>
          <w:szCs w:val="18"/>
        </w:rPr>
        <w:t>□いいえ</w:t>
      </w:r>
    </w:p>
    <w:p w14:paraId="23677160" w14:textId="77777777" w:rsidR="00315ADD" w:rsidRPr="001546AE" w:rsidRDefault="00315ADD" w:rsidP="005D69CB">
      <w:pPr>
        <w:pStyle w:val="af1"/>
        <w:spacing w:line="320" w:lineRule="exact"/>
        <w:ind w:leftChars="115" w:left="230" w:firstLineChars="50" w:firstLine="90"/>
        <w:rPr>
          <w:rFonts w:asciiTheme="minorEastAsia" w:eastAsiaTheme="minorEastAsia" w:hAnsiTheme="minorEastAsia"/>
          <w:b w:val="0"/>
          <w:sz w:val="18"/>
          <w:szCs w:val="18"/>
        </w:rPr>
      </w:pPr>
      <w:r w:rsidRPr="001546AE">
        <w:rPr>
          <w:rFonts w:asciiTheme="minorEastAsia" w:eastAsiaTheme="minorEastAsia" w:hAnsiTheme="minorEastAsia" w:hint="eastAsia"/>
          <w:b w:val="0"/>
          <w:sz w:val="18"/>
          <w:szCs w:val="18"/>
        </w:rPr>
        <w:t>たアルコール検査）を求められた場合は応じること。</w:t>
      </w:r>
    </w:p>
    <w:p w14:paraId="52752B11" w14:textId="77777777" w:rsidR="00315ADD" w:rsidRPr="001546AE" w:rsidRDefault="00315ADD" w:rsidP="005D69CB">
      <w:pPr>
        <w:pStyle w:val="af1"/>
        <w:spacing w:line="320" w:lineRule="exact"/>
        <w:ind w:leftChars="15" w:left="190" w:hanging="160"/>
        <w:rPr>
          <w:rFonts w:asciiTheme="minorEastAsia" w:eastAsiaTheme="minorEastAsia" w:hAnsiTheme="minorEastAsia"/>
          <w:b w:val="0"/>
          <w:sz w:val="16"/>
          <w:szCs w:val="16"/>
        </w:rPr>
      </w:pPr>
      <w:r w:rsidRPr="001546AE">
        <w:rPr>
          <w:rFonts w:asciiTheme="minorEastAsia" w:eastAsiaTheme="minorEastAsia" w:hAnsiTheme="minorEastAsia" w:hint="eastAsia"/>
          <w:b w:val="0"/>
          <w:sz w:val="16"/>
          <w:szCs w:val="16"/>
        </w:rPr>
        <w:t>（以下の事項は、上記及び外国籍航空機の本邦内外との飛行(第130条の2)について国土交通大臣の許可を受けて運航する場合は申告対象外）</w:t>
      </w:r>
    </w:p>
    <w:p w14:paraId="7402180B" w14:textId="0EF3AF17" w:rsidR="00315ADD" w:rsidRPr="003F456A" w:rsidRDefault="00315ADD" w:rsidP="003F456A">
      <w:pPr>
        <w:pStyle w:val="af1"/>
        <w:tabs>
          <w:tab w:val="left" w:pos="7400"/>
        </w:tabs>
        <w:spacing w:line="320" w:lineRule="exact"/>
        <w:ind w:leftChars="15" w:left="210" w:hanging="180"/>
        <w:rPr>
          <w:rFonts w:asciiTheme="minorEastAsia" w:eastAsiaTheme="minorEastAsia" w:hAnsiTheme="minorEastAsia"/>
          <w:b w:val="0"/>
          <w:color w:val="000000" w:themeColor="text1"/>
          <w:sz w:val="18"/>
          <w:szCs w:val="18"/>
        </w:rPr>
      </w:pPr>
      <w:r w:rsidRPr="003F456A">
        <w:rPr>
          <w:rFonts w:asciiTheme="minorEastAsia" w:eastAsiaTheme="minorEastAsia" w:hAnsiTheme="minorEastAsia" w:hint="eastAsia"/>
          <w:b w:val="0"/>
          <w:color w:val="000000" w:themeColor="text1"/>
          <w:sz w:val="18"/>
          <w:szCs w:val="18"/>
        </w:rPr>
        <w:t>◇ 「航空機落下物による被害の救済に関する協定書」の同意確認書を提出していること。</w:t>
      </w:r>
      <w:r w:rsidR="003F456A">
        <w:rPr>
          <w:rFonts w:asciiTheme="minorEastAsia" w:eastAsiaTheme="minorEastAsia" w:hAnsiTheme="minorEastAsia"/>
          <w:b w:val="0"/>
          <w:color w:val="000000" w:themeColor="text1"/>
          <w:sz w:val="18"/>
          <w:szCs w:val="18"/>
        </w:rPr>
        <w:tab/>
      </w:r>
      <w:r w:rsidRPr="003F456A">
        <w:rPr>
          <w:rFonts w:asciiTheme="minorEastAsia" w:eastAsiaTheme="minorEastAsia" w:hAnsiTheme="minorEastAsia" w:hint="eastAsia"/>
          <w:b w:val="0"/>
          <w:color w:val="000000" w:themeColor="text1"/>
          <w:sz w:val="18"/>
          <w:szCs w:val="18"/>
        </w:rPr>
        <w:t>□提出</w:t>
      </w:r>
      <w:r w:rsidR="003F456A">
        <w:rPr>
          <w:rFonts w:asciiTheme="minorEastAsia" w:eastAsiaTheme="minorEastAsia" w:hAnsiTheme="minorEastAsia"/>
          <w:b w:val="0"/>
          <w:color w:val="000000" w:themeColor="text1"/>
          <w:sz w:val="18"/>
          <w:szCs w:val="18"/>
        </w:rPr>
        <w:tab/>
      </w:r>
      <w:r w:rsidRPr="003F456A">
        <w:rPr>
          <w:rFonts w:asciiTheme="minorEastAsia" w:eastAsiaTheme="minorEastAsia" w:hAnsiTheme="minorEastAsia" w:hint="eastAsia"/>
          <w:b w:val="0"/>
          <w:color w:val="000000" w:themeColor="text1"/>
          <w:sz w:val="18"/>
          <w:szCs w:val="18"/>
        </w:rPr>
        <w:t>□提出済</w:t>
      </w:r>
    </w:p>
    <w:p w14:paraId="0F615B48" w14:textId="2912DE82" w:rsidR="00315ADD" w:rsidRPr="003F456A" w:rsidRDefault="00315ADD" w:rsidP="003F456A">
      <w:pPr>
        <w:pStyle w:val="af1"/>
        <w:tabs>
          <w:tab w:val="left" w:pos="7400"/>
        </w:tabs>
        <w:spacing w:line="320" w:lineRule="exact"/>
        <w:ind w:leftChars="15" w:left="210" w:hanging="180"/>
        <w:rPr>
          <w:rFonts w:asciiTheme="minorEastAsia" w:eastAsiaTheme="minorEastAsia" w:hAnsiTheme="minorEastAsia"/>
          <w:b w:val="0"/>
          <w:color w:val="000000" w:themeColor="text1"/>
          <w:sz w:val="18"/>
          <w:szCs w:val="18"/>
        </w:rPr>
      </w:pPr>
      <w:r w:rsidRPr="003F456A">
        <w:rPr>
          <w:rFonts w:asciiTheme="minorEastAsia" w:eastAsiaTheme="minorEastAsia" w:hAnsiTheme="minorEastAsia" w:hint="eastAsia"/>
          <w:b w:val="0"/>
          <w:color w:val="000000" w:themeColor="text1"/>
          <w:sz w:val="18"/>
          <w:szCs w:val="18"/>
        </w:rPr>
        <w:t>◇ 「落下物防止対策を講じることを約する誓約書」の誓約書を提出していること。</w:t>
      </w:r>
      <w:r w:rsidR="003F456A">
        <w:rPr>
          <w:rFonts w:asciiTheme="minorEastAsia" w:eastAsiaTheme="minorEastAsia" w:hAnsiTheme="minorEastAsia"/>
          <w:b w:val="0"/>
          <w:color w:val="000000" w:themeColor="text1"/>
          <w:sz w:val="18"/>
          <w:szCs w:val="18"/>
        </w:rPr>
        <w:tab/>
      </w:r>
      <w:r w:rsidRPr="003F456A">
        <w:rPr>
          <w:rFonts w:asciiTheme="minorEastAsia" w:eastAsiaTheme="minorEastAsia" w:hAnsiTheme="minorEastAsia" w:hint="eastAsia"/>
          <w:b w:val="0"/>
          <w:color w:val="000000" w:themeColor="text1"/>
          <w:sz w:val="18"/>
          <w:szCs w:val="18"/>
        </w:rPr>
        <w:t>□提出</w:t>
      </w:r>
      <w:r w:rsidR="003F456A">
        <w:rPr>
          <w:rFonts w:asciiTheme="minorEastAsia" w:eastAsiaTheme="minorEastAsia" w:hAnsiTheme="minorEastAsia"/>
          <w:b w:val="0"/>
          <w:color w:val="000000" w:themeColor="text1"/>
          <w:sz w:val="18"/>
          <w:szCs w:val="18"/>
        </w:rPr>
        <w:tab/>
      </w:r>
      <w:r w:rsidRPr="003F456A">
        <w:rPr>
          <w:rFonts w:asciiTheme="minorEastAsia" w:eastAsiaTheme="minorEastAsia" w:hAnsiTheme="minorEastAsia" w:hint="eastAsia"/>
          <w:b w:val="0"/>
          <w:color w:val="000000" w:themeColor="text1"/>
          <w:sz w:val="18"/>
          <w:szCs w:val="18"/>
        </w:rPr>
        <w:t>□提出済</w:t>
      </w:r>
    </w:p>
    <w:p w14:paraId="24F7813F" w14:textId="382D73D6" w:rsidR="005D69CB" w:rsidRDefault="00315ADD" w:rsidP="005D69CB">
      <w:pPr>
        <w:pStyle w:val="af1"/>
        <w:spacing w:line="320" w:lineRule="exact"/>
        <w:ind w:leftChars="65" w:left="130" w:firstLineChars="100" w:firstLine="180"/>
        <w:rPr>
          <w:rFonts w:asciiTheme="minorEastAsia" w:eastAsiaTheme="minorEastAsia" w:hAnsiTheme="minorEastAsia"/>
          <w:b w:val="0"/>
          <w:sz w:val="18"/>
          <w:szCs w:val="18"/>
        </w:rPr>
      </w:pPr>
      <w:r w:rsidRPr="001546AE">
        <w:rPr>
          <w:rFonts w:asciiTheme="minorEastAsia" w:eastAsiaTheme="minorEastAsia" w:hAnsiTheme="minorEastAsia" w:hint="eastAsia"/>
          <w:b w:val="0"/>
          <w:sz w:val="18"/>
          <w:szCs w:val="18"/>
        </w:rPr>
        <w:t>（最大離陸重量5.7tを越える飛行機に限る）</w:t>
      </w:r>
    </w:p>
    <w:p w14:paraId="3C14B2B0" w14:textId="1EB525AB" w:rsidR="00315ADD" w:rsidRPr="00183F8E" w:rsidRDefault="005D69CB" w:rsidP="005D69CB">
      <w:pPr>
        <w:widowControl/>
        <w:jc w:val="right"/>
        <w:rPr>
          <w:rFonts w:asciiTheme="minorEastAsia" w:eastAsiaTheme="minorEastAsia" w:hAnsiTheme="minorEastAsia"/>
          <w:b/>
          <w:bCs/>
          <w:color w:val="000000" w:themeColor="text1"/>
          <w:sz w:val="22"/>
          <w:szCs w:val="22"/>
        </w:rPr>
      </w:pPr>
      <w:r>
        <w:rPr>
          <w:rFonts w:asciiTheme="minorEastAsia" w:eastAsiaTheme="minorEastAsia" w:hAnsiTheme="minorEastAsia"/>
          <w:b/>
          <w:sz w:val="18"/>
          <w:szCs w:val="18"/>
        </w:rPr>
        <w:br w:type="page"/>
      </w:r>
      <w:r w:rsidR="00315ADD" w:rsidRPr="00183F8E">
        <w:rPr>
          <w:rFonts w:asciiTheme="minorEastAsia" w:eastAsiaTheme="minorEastAsia" w:hAnsiTheme="minorEastAsia" w:hint="eastAsia"/>
          <w:bCs/>
          <w:color w:val="000000" w:themeColor="text1"/>
          <w:sz w:val="22"/>
          <w:szCs w:val="22"/>
        </w:rPr>
        <w:lastRenderedPageBreak/>
        <w:t>様式１</w:t>
      </w:r>
      <w:r w:rsidR="005C006A" w:rsidRPr="00183F8E">
        <w:rPr>
          <w:rFonts w:asciiTheme="minorEastAsia" w:eastAsiaTheme="minorEastAsia" w:hAnsiTheme="minorEastAsia" w:hint="eastAsia"/>
          <w:bCs/>
          <w:color w:val="000000" w:themeColor="text1"/>
          <w:sz w:val="22"/>
          <w:szCs w:val="22"/>
        </w:rPr>
        <w:t>－１</w:t>
      </w:r>
      <w:r w:rsidR="00315ADD" w:rsidRPr="00183F8E">
        <w:rPr>
          <w:rFonts w:asciiTheme="minorEastAsia" w:eastAsiaTheme="minorEastAsia" w:hAnsiTheme="minorEastAsia" w:hint="eastAsia"/>
          <w:bCs/>
          <w:color w:val="000000" w:themeColor="text1"/>
          <w:sz w:val="22"/>
          <w:szCs w:val="22"/>
        </w:rPr>
        <w:t>（裏面）</w:t>
      </w:r>
    </w:p>
    <w:p w14:paraId="0117EBF3" w14:textId="77777777" w:rsidR="00315ADD" w:rsidRPr="00183F8E" w:rsidRDefault="00315ADD" w:rsidP="00315ADD">
      <w:pPr>
        <w:pStyle w:val="af1"/>
        <w:ind w:leftChars="3" w:left="107" w:hangingChars="46" w:hanging="101"/>
        <w:jc w:val="right"/>
        <w:rPr>
          <w:rFonts w:asciiTheme="minorEastAsia" w:eastAsiaTheme="minorEastAsia" w:hAnsiTheme="minorEastAsia"/>
          <w:b w:val="0"/>
          <w:bCs/>
          <w:color w:val="000000" w:themeColor="text1"/>
          <w:sz w:val="22"/>
          <w:szCs w:val="22"/>
        </w:rPr>
      </w:pPr>
    </w:p>
    <w:p w14:paraId="0DC36CDF" w14:textId="77777777" w:rsidR="00315ADD" w:rsidRPr="00183F8E" w:rsidRDefault="00315ADD" w:rsidP="00315ADD">
      <w:pPr>
        <w:spacing w:line="20" w:lineRule="atLeast"/>
        <w:jc w:val="center"/>
        <w:rPr>
          <w:color w:val="000000" w:themeColor="text1"/>
        </w:rPr>
      </w:pPr>
      <w:r w:rsidRPr="00183F8E">
        <w:rPr>
          <w:rFonts w:hint="eastAsia"/>
          <w:color w:val="000000" w:themeColor="text1"/>
        </w:rPr>
        <w:t>航行不能航空機の撤去作業に関する同意書</w:t>
      </w:r>
    </w:p>
    <w:p w14:paraId="1D346535" w14:textId="77777777" w:rsidR="00315ADD" w:rsidRPr="00183F8E" w:rsidRDefault="00315ADD" w:rsidP="00315ADD">
      <w:pPr>
        <w:spacing w:line="20" w:lineRule="atLeast"/>
        <w:rPr>
          <w:color w:val="000000" w:themeColor="text1"/>
        </w:rPr>
      </w:pPr>
    </w:p>
    <w:p w14:paraId="7E1B5816" w14:textId="77777777" w:rsidR="00315ADD" w:rsidRPr="00183F8E" w:rsidRDefault="00315ADD" w:rsidP="00315ADD">
      <w:pPr>
        <w:spacing w:line="20" w:lineRule="atLeast"/>
        <w:rPr>
          <w:color w:val="000000" w:themeColor="text1"/>
        </w:rPr>
      </w:pPr>
    </w:p>
    <w:p w14:paraId="7A0F4487" w14:textId="77777777" w:rsidR="00315ADD" w:rsidRPr="00183F8E" w:rsidRDefault="00315ADD" w:rsidP="00315ADD">
      <w:pPr>
        <w:spacing w:line="20" w:lineRule="atLeast"/>
        <w:ind w:firstLineChars="100" w:firstLine="200"/>
        <w:rPr>
          <w:color w:val="000000" w:themeColor="text1"/>
        </w:rPr>
      </w:pPr>
      <w:r w:rsidRPr="00183F8E">
        <w:rPr>
          <w:rFonts w:hint="eastAsia"/>
          <w:color w:val="000000" w:themeColor="text1"/>
        </w:rPr>
        <w:t>鹿児島空港の使用に際して、航空機が滑走路上等において航行不能の状態に陥った場合の対応について、以下の事項に同意します。</w:t>
      </w:r>
    </w:p>
    <w:p w14:paraId="36C4F34B" w14:textId="77777777" w:rsidR="00315ADD" w:rsidRPr="00183F8E" w:rsidRDefault="00315ADD" w:rsidP="00315ADD">
      <w:pPr>
        <w:spacing w:line="20" w:lineRule="atLeast"/>
        <w:rPr>
          <w:color w:val="000000" w:themeColor="text1"/>
        </w:rPr>
      </w:pPr>
    </w:p>
    <w:p w14:paraId="3CB64EA7" w14:textId="08F58C68" w:rsidR="00315ADD" w:rsidRPr="00183F8E" w:rsidRDefault="00315ADD" w:rsidP="00315ADD">
      <w:pPr>
        <w:pStyle w:val="ae"/>
        <w:numPr>
          <w:ilvl w:val="0"/>
          <w:numId w:val="1"/>
        </w:numPr>
        <w:spacing w:line="20" w:lineRule="atLeast"/>
        <w:ind w:leftChars="100" w:left="448" w:hanging="248"/>
        <w:contextualSpacing w:val="0"/>
        <w:jc w:val="both"/>
        <w:rPr>
          <w:color w:val="000000" w:themeColor="text1"/>
        </w:rPr>
      </w:pPr>
      <w:r w:rsidRPr="00183F8E">
        <w:rPr>
          <w:rFonts w:hint="eastAsia"/>
          <w:color w:val="000000" w:themeColor="text1"/>
        </w:rPr>
        <w:t>原則として、航行不能航空機の撤去または移動（以下「撤去等」という。）は運航者または所有者</w:t>
      </w:r>
      <w:r w:rsidRPr="00183F8E">
        <w:rPr>
          <w:color w:val="000000" w:themeColor="text1"/>
        </w:rPr>
        <w:t>(</w:t>
      </w:r>
      <w:r w:rsidRPr="00183F8E">
        <w:rPr>
          <w:rFonts w:hint="eastAsia"/>
          <w:color w:val="000000" w:themeColor="text1"/>
        </w:rPr>
        <w:t>以下「運航者等」という。</w:t>
      </w:r>
      <w:r w:rsidR="000D0687" w:rsidRPr="00183F8E">
        <w:rPr>
          <w:color w:val="000000" w:themeColor="text1"/>
        </w:rPr>
        <w:t>)</w:t>
      </w:r>
      <w:r w:rsidR="000D0687" w:rsidRPr="00183F8E">
        <w:rPr>
          <w:rFonts w:hint="eastAsia"/>
          <w:color w:val="000000" w:themeColor="text1"/>
        </w:rPr>
        <w:t xml:space="preserve"> </w:t>
      </w:r>
      <w:r w:rsidR="000D0687" w:rsidRPr="00183F8E">
        <w:rPr>
          <w:rFonts w:hint="eastAsia"/>
          <w:color w:val="000000" w:themeColor="text1"/>
        </w:rPr>
        <w:t>の</w:t>
      </w:r>
      <w:r w:rsidRPr="00183F8E">
        <w:rPr>
          <w:rFonts w:hint="eastAsia"/>
          <w:color w:val="000000" w:themeColor="text1"/>
        </w:rPr>
        <w:t>責任により行うこと。また、撤去等については空港運用への影響を考慮し、速やかに実施すること。</w:t>
      </w:r>
    </w:p>
    <w:p w14:paraId="38F41E4E" w14:textId="77777777" w:rsidR="00315ADD" w:rsidRPr="00183F8E" w:rsidRDefault="00315ADD" w:rsidP="00315ADD">
      <w:pPr>
        <w:pStyle w:val="ae"/>
        <w:numPr>
          <w:ilvl w:val="0"/>
          <w:numId w:val="1"/>
        </w:numPr>
        <w:spacing w:line="20" w:lineRule="atLeast"/>
        <w:ind w:left="447" w:hanging="248"/>
        <w:contextualSpacing w:val="0"/>
        <w:jc w:val="both"/>
        <w:rPr>
          <w:color w:val="000000" w:themeColor="text1"/>
        </w:rPr>
      </w:pPr>
      <w:r w:rsidRPr="00183F8E">
        <w:rPr>
          <w:rFonts w:hint="eastAsia"/>
          <w:color w:val="000000" w:themeColor="text1"/>
        </w:rPr>
        <w:t>撤去等については、あらかじめ鹿児島空港事務所（以下「空港</w:t>
      </w:r>
      <w:r w:rsidRPr="00183F8E">
        <w:rPr>
          <w:rFonts w:asciiTheme="minorEastAsia" w:eastAsiaTheme="minorEastAsia" w:hAnsiTheme="minorEastAsia" w:cs="・ｭ・ｳ譏取悃" w:hint="eastAsia"/>
          <w:color w:val="000000" w:themeColor="text1"/>
        </w:rPr>
        <w:t>管理者</w:t>
      </w:r>
      <w:r w:rsidRPr="00183F8E">
        <w:rPr>
          <w:rFonts w:hint="eastAsia"/>
          <w:color w:val="000000" w:themeColor="text1"/>
        </w:rPr>
        <w:t>」という。）と調整し提出した「運航者撤去作業計画」に基づき行うこと。</w:t>
      </w:r>
    </w:p>
    <w:p w14:paraId="083B74AD" w14:textId="77777777" w:rsidR="00315ADD" w:rsidRPr="00183F8E" w:rsidRDefault="00315ADD" w:rsidP="00315ADD">
      <w:pPr>
        <w:pStyle w:val="ae"/>
        <w:numPr>
          <w:ilvl w:val="0"/>
          <w:numId w:val="1"/>
        </w:numPr>
        <w:spacing w:line="20" w:lineRule="atLeast"/>
        <w:ind w:left="447" w:hanging="226"/>
        <w:contextualSpacing w:val="0"/>
        <w:jc w:val="both"/>
        <w:rPr>
          <w:color w:val="000000" w:themeColor="text1"/>
        </w:rPr>
      </w:pPr>
      <w:r w:rsidRPr="00183F8E">
        <w:rPr>
          <w:rFonts w:hint="eastAsia"/>
          <w:color w:val="000000" w:themeColor="text1"/>
        </w:rPr>
        <w:t>撤去作業の見通し等に関する情報について、速やかに空港</w:t>
      </w:r>
      <w:r w:rsidRPr="00183F8E">
        <w:rPr>
          <w:rFonts w:asciiTheme="minorEastAsia" w:eastAsiaTheme="minorEastAsia" w:hAnsiTheme="minorEastAsia" w:cs="・ｭ・ｳ譏取悃" w:hint="eastAsia"/>
          <w:color w:val="000000" w:themeColor="text1"/>
        </w:rPr>
        <w:t>管理者等</w:t>
      </w:r>
      <w:r w:rsidRPr="00183F8E">
        <w:rPr>
          <w:rFonts w:hint="eastAsia"/>
          <w:color w:val="000000" w:themeColor="text1"/>
        </w:rPr>
        <w:t>関係者に通知すること。</w:t>
      </w:r>
    </w:p>
    <w:p w14:paraId="6BF7B842" w14:textId="77777777" w:rsidR="00315ADD" w:rsidRPr="00183F8E" w:rsidRDefault="00315ADD" w:rsidP="00315ADD">
      <w:pPr>
        <w:pStyle w:val="ae"/>
        <w:numPr>
          <w:ilvl w:val="0"/>
          <w:numId w:val="1"/>
        </w:numPr>
        <w:spacing w:line="20" w:lineRule="atLeast"/>
        <w:ind w:leftChars="105" w:left="424" w:hangingChars="107" w:hanging="214"/>
        <w:contextualSpacing w:val="0"/>
        <w:jc w:val="both"/>
        <w:rPr>
          <w:color w:val="000000" w:themeColor="text1"/>
        </w:rPr>
      </w:pPr>
      <w:r w:rsidRPr="00183F8E">
        <w:rPr>
          <w:rFonts w:hint="eastAsia"/>
          <w:noProof/>
          <w:color w:val="000000" w:themeColor="text1"/>
          <w:szCs w:val="20"/>
        </w:rPr>
        <mc:AlternateContent>
          <mc:Choice Requires="wps">
            <w:drawing>
              <wp:anchor distT="0" distB="0" distL="114300" distR="114300" simplePos="0" relativeHeight="251659264" behindDoc="0" locked="0" layoutInCell="1" allowOverlap="1" wp14:anchorId="4635FC74" wp14:editId="05EBD74B">
                <wp:simplePos x="0" y="0"/>
                <wp:positionH relativeFrom="margin">
                  <wp:posOffset>45868</wp:posOffset>
                </wp:positionH>
                <wp:positionV relativeFrom="paragraph">
                  <wp:posOffset>441812</wp:posOffset>
                </wp:positionV>
                <wp:extent cx="6337004" cy="5539563"/>
                <wp:effectExtent l="0" t="0" r="26035" b="23495"/>
                <wp:wrapNone/>
                <wp:docPr id="1660296710" name="正方形/長方形 2"/>
                <wp:cNvGraphicFramePr/>
                <a:graphic xmlns:a="http://schemas.openxmlformats.org/drawingml/2006/main">
                  <a:graphicData uri="http://schemas.microsoft.com/office/word/2010/wordprocessingShape">
                    <wps:wsp>
                      <wps:cNvSpPr/>
                      <wps:spPr>
                        <a:xfrm>
                          <a:off x="0" y="0"/>
                          <a:ext cx="6337004" cy="5539563"/>
                        </a:xfrm>
                        <a:prstGeom prst="rect">
                          <a:avLst/>
                        </a:prstGeom>
                        <a:noFill/>
                        <a:ln>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FA1F3" id="正方形/長方形 2" o:spid="_x0000_s1026" style="position:absolute;margin-left:3.6pt;margin-top:34.8pt;width:499pt;height:43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" filled="f" strokecolor="black [3213]" strokeweight="2pt">
                <v:stroke dashstyle="3 1"/>
                <w10:wrap anchorx="margin"/>
              </v:rect>
            </w:pict>
          </mc:Fallback>
        </mc:AlternateContent>
      </w:r>
      <w:r w:rsidRPr="00183F8E">
        <w:rPr>
          <w:rFonts w:hint="eastAsia"/>
          <w:color w:val="000000" w:themeColor="text1"/>
        </w:rPr>
        <w:t>上記の他、航空機撤去に必要な事項について、空港</w:t>
      </w:r>
      <w:r w:rsidRPr="00183F8E">
        <w:rPr>
          <w:rFonts w:asciiTheme="minorEastAsia" w:eastAsiaTheme="minorEastAsia" w:hAnsiTheme="minorEastAsia" w:cs="・ｭ・ｳ譏取悃" w:hint="eastAsia"/>
          <w:color w:val="000000" w:themeColor="text1"/>
        </w:rPr>
        <w:t>管理者</w:t>
      </w:r>
      <w:r w:rsidRPr="00183F8E">
        <w:rPr>
          <w:rFonts w:hint="eastAsia"/>
          <w:color w:val="000000" w:themeColor="text1"/>
        </w:rPr>
        <w:t>または空港</w:t>
      </w:r>
      <w:r w:rsidRPr="00183F8E">
        <w:rPr>
          <w:rFonts w:asciiTheme="minorEastAsia" w:eastAsiaTheme="minorEastAsia" w:hAnsiTheme="minorEastAsia" w:cs="・ｭ・ｳ譏取悃" w:hint="eastAsia"/>
          <w:color w:val="000000" w:themeColor="text1"/>
        </w:rPr>
        <w:t>管理者</w:t>
      </w:r>
      <w:r w:rsidRPr="00183F8E">
        <w:rPr>
          <w:rFonts w:hint="eastAsia"/>
          <w:color w:val="000000" w:themeColor="text1"/>
        </w:rPr>
        <w:t>が指名する撤去作業調整者の指示に従うこと。</w:t>
      </w:r>
    </w:p>
    <w:p w14:paraId="1964AAA6" w14:textId="77777777" w:rsidR="00315ADD" w:rsidRPr="00183F8E" w:rsidRDefault="00315ADD" w:rsidP="00315ADD">
      <w:pPr>
        <w:pStyle w:val="ae"/>
        <w:numPr>
          <w:ilvl w:val="0"/>
          <w:numId w:val="1"/>
        </w:numPr>
        <w:spacing w:line="20" w:lineRule="atLeast"/>
        <w:ind w:leftChars="105" w:left="424" w:hangingChars="107" w:hanging="214"/>
        <w:contextualSpacing w:val="0"/>
        <w:jc w:val="both"/>
        <w:rPr>
          <w:color w:val="000000" w:themeColor="text1"/>
        </w:rPr>
      </w:pPr>
      <w:r w:rsidRPr="00183F8E">
        <w:rPr>
          <w:rFonts w:hint="eastAsia"/>
          <w:color w:val="000000" w:themeColor="text1"/>
        </w:rPr>
        <w:t>撤去等に関連して生じた費用（撤去した航空機を保管（借り置き）する土地や施設の使用料、空港機能に損害を生じた場合の現状復帰に係る経費等を含む）について負担することとし、空港事務所の指定する期日までに指定の方法により支払うこと。</w:t>
      </w:r>
    </w:p>
    <w:p w14:paraId="45F360B8" w14:textId="77777777" w:rsidR="00315ADD" w:rsidRPr="00183F8E" w:rsidRDefault="00315ADD" w:rsidP="00315ADD">
      <w:pPr>
        <w:pStyle w:val="ae"/>
        <w:numPr>
          <w:ilvl w:val="0"/>
          <w:numId w:val="1"/>
        </w:numPr>
        <w:spacing w:line="20" w:lineRule="atLeast"/>
        <w:ind w:leftChars="105" w:left="424" w:hangingChars="107" w:hanging="214"/>
        <w:contextualSpacing w:val="0"/>
        <w:jc w:val="both"/>
        <w:rPr>
          <w:color w:val="000000" w:themeColor="text1"/>
        </w:rPr>
      </w:pPr>
      <w:r w:rsidRPr="00183F8E">
        <w:rPr>
          <w:rFonts w:hint="eastAsia"/>
          <w:color w:val="000000" w:themeColor="text1"/>
        </w:rPr>
        <w:t>運航者等は、必要に応じ撤去作業の全部または一部を空港</w:t>
      </w:r>
      <w:r w:rsidRPr="00183F8E">
        <w:rPr>
          <w:rFonts w:asciiTheme="minorEastAsia" w:eastAsiaTheme="minorEastAsia" w:hAnsiTheme="minorEastAsia" w:cs="・ｭ・ｳ譏取悃" w:hint="eastAsia"/>
          <w:color w:val="000000" w:themeColor="text1"/>
        </w:rPr>
        <w:t>管理者</w:t>
      </w:r>
      <w:r w:rsidRPr="00183F8E">
        <w:rPr>
          <w:rFonts w:hint="eastAsia"/>
          <w:color w:val="000000" w:themeColor="text1"/>
        </w:rPr>
        <w:t>に依頼することができるが、その場合は以下の事項に同意すること。</w:t>
      </w:r>
    </w:p>
    <w:p w14:paraId="24D25873" w14:textId="77777777" w:rsidR="00315ADD" w:rsidRPr="00183F8E" w:rsidRDefault="00315ADD" w:rsidP="00315ADD">
      <w:pPr>
        <w:spacing w:line="20" w:lineRule="atLeast"/>
        <w:ind w:leftChars="193" w:left="772" w:rightChars="25" w:right="50" w:hangingChars="193" w:hanging="386"/>
        <w:jc w:val="both"/>
        <w:rPr>
          <w:color w:val="000000" w:themeColor="text1"/>
        </w:rPr>
      </w:pPr>
      <w:r w:rsidRPr="00183F8E">
        <w:rPr>
          <w:rFonts w:hint="eastAsia"/>
          <w:color w:val="000000" w:themeColor="text1"/>
        </w:rPr>
        <w:t>（１）空港</w:t>
      </w:r>
      <w:r w:rsidRPr="00183F8E">
        <w:rPr>
          <w:rFonts w:asciiTheme="minorEastAsia" w:eastAsiaTheme="minorEastAsia" w:hAnsiTheme="minorEastAsia" w:cs="・ｭ・ｳ譏取悃" w:hint="eastAsia"/>
          <w:color w:val="000000" w:themeColor="text1"/>
        </w:rPr>
        <w:t>管理者</w:t>
      </w:r>
      <w:r w:rsidRPr="00183F8E">
        <w:rPr>
          <w:rFonts w:hint="eastAsia"/>
          <w:color w:val="000000" w:themeColor="text1"/>
        </w:rPr>
        <w:t>が撤去等を行う場合は、第三者に撤去作業や資機材の提供及び人員の手配を依頼することがあること。</w:t>
      </w:r>
    </w:p>
    <w:p w14:paraId="3497F2F1" w14:textId="77777777" w:rsidR="00315ADD" w:rsidRPr="00183F8E" w:rsidRDefault="00315ADD" w:rsidP="00315ADD">
      <w:pPr>
        <w:spacing w:line="20" w:lineRule="atLeast"/>
        <w:ind w:leftChars="193" w:left="772" w:rightChars="25" w:right="50" w:hangingChars="193" w:hanging="386"/>
        <w:jc w:val="both"/>
        <w:rPr>
          <w:color w:val="000000" w:themeColor="text1"/>
        </w:rPr>
      </w:pPr>
      <w:r w:rsidRPr="00183F8E">
        <w:rPr>
          <w:rFonts w:hint="eastAsia"/>
          <w:color w:val="000000" w:themeColor="text1"/>
        </w:rPr>
        <w:t>（２）空港</w:t>
      </w:r>
      <w:r w:rsidRPr="00183F8E">
        <w:rPr>
          <w:rFonts w:asciiTheme="minorEastAsia" w:eastAsiaTheme="minorEastAsia" w:hAnsiTheme="minorEastAsia" w:cs="・ｭ・ｳ譏取悃" w:hint="eastAsia"/>
          <w:color w:val="000000" w:themeColor="text1"/>
        </w:rPr>
        <w:t>管理者</w:t>
      </w:r>
      <w:r w:rsidRPr="00183F8E">
        <w:rPr>
          <w:rFonts w:hint="eastAsia"/>
          <w:color w:val="000000" w:themeColor="text1"/>
        </w:rPr>
        <w:t>が行った撤去作業並びに撤去に使用した資機材等の使用により生じた費用</w:t>
      </w:r>
      <w:r w:rsidRPr="00183F8E">
        <w:rPr>
          <w:color w:val="000000" w:themeColor="text1"/>
        </w:rPr>
        <w:t>(</w:t>
      </w:r>
      <w:r w:rsidRPr="00183F8E">
        <w:rPr>
          <w:rFonts w:hint="eastAsia"/>
          <w:color w:val="000000" w:themeColor="text1"/>
        </w:rPr>
        <w:t>機材借上賃、機材損料、役務費、運搬費等を含む</w:t>
      </w:r>
      <w:r w:rsidRPr="00183F8E">
        <w:rPr>
          <w:color w:val="000000" w:themeColor="text1"/>
        </w:rPr>
        <w:t>)</w:t>
      </w:r>
      <w:r w:rsidRPr="00183F8E">
        <w:rPr>
          <w:rFonts w:hint="eastAsia"/>
          <w:color w:val="000000" w:themeColor="text1"/>
        </w:rPr>
        <w:t>について負担することとし、空港</w:t>
      </w:r>
      <w:r w:rsidRPr="00183F8E">
        <w:rPr>
          <w:rFonts w:asciiTheme="minorEastAsia" w:eastAsiaTheme="minorEastAsia" w:hAnsiTheme="minorEastAsia" w:cs="・ｭ・ｳ譏取悃" w:hint="eastAsia"/>
          <w:color w:val="000000" w:themeColor="text1"/>
        </w:rPr>
        <w:t>管理者</w:t>
      </w:r>
      <w:r w:rsidRPr="00183F8E">
        <w:rPr>
          <w:rFonts w:hint="eastAsia"/>
          <w:color w:val="000000" w:themeColor="text1"/>
        </w:rPr>
        <w:t>が指示する方法により支払うこと。なお、空港</w:t>
      </w:r>
      <w:r w:rsidRPr="00183F8E">
        <w:rPr>
          <w:rFonts w:asciiTheme="minorEastAsia" w:eastAsiaTheme="minorEastAsia" w:hAnsiTheme="minorEastAsia" w:cs="・ｭ・ｳ譏取悃" w:hint="eastAsia"/>
          <w:color w:val="000000" w:themeColor="text1"/>
        </w:rPr>
        <w:t>管理者</w:t>
      </w:r>
      <w:r w:rsidRPr="00183F8E">
        <w:rPr>
          <w:rFonts w:hint="eastAsia"/>
          <w:color w:val="000000" w:themeColor="text1"/>
        </w:rPr>
        <w:t>は立替払いしないことを基本とする。</w:t>
      </w:r>
    </w:p>
    <w:p w14:paraId="444FE61C" w14:textId="77777777" w:rsidR="00315ADD" w:rsidRPr="00183F8E" w:rsidRDefault="00315ADD" w:rsidP="00315ADD">
      <w:pPr>
        <w:spacing w:line="20" w:lineRule="atLeast"/>
        <w:ind w:leftChars="193" w:left="772" w:rightChars="25" w:right="50" w:hangingChars="193" w:hanging="386"/>
        <w:jc w:val="both"/>
        <w:rPr>
          <w:color w:val="000000" w:themeColor="text1"/>
        </w:rPr>
      </w:pPr>
      <w:r w:rsidRPr="00183F8E">
        <w:rPr>
          <w:rFonts w:hint="eastAsia"/>
          <w:color w:val="000000" w:themeColor="text1"/>
        </w:rPr>
        <w:t>（３）空港</w:t>
      </w:r>
      <w:r w:rsidRPr="00183F8E">
        <w:rPr>
          <w:rFonts w:asciiTheme="minorEastAsia" w:eastAsiaTheme="minorEastAsia" w:hAnsiTheme="minorEastAsia" w:cs="・ｭ・ｳ譏取悃" w:hint="eastAsia"/>
          <w:color w:val="000000" w:themeColor="text1"/>
        </w:rPr>
        <w:t>管理者</w:t>
      </w:r>
      <w:r w:rsidRPr="00183F8E">
        <w:rPr>
          <w:rFonts w:hint="eastAsia"/>
          <w:color w:val="000000" w:themeColor="text1"/>
        </w:rPr>
        <w:t>が行った撤去作業によりやむを得ず生じた損害については、一切の請求を行わないこと。</w:t>
      </w:r>
    </w:p>
    <w:p w14:paraId="483BA2DA" w14:textId="77777777" w:rsidR="00315ADD" w:rsidRPr="00183F8E" w:rsidRDefault="00315ADD" w:rsidP="00315ADD">
      <w:pPr>
        <w:spacing w:line="20" w:lineRule="atLeast"/>
        <w:ind w:leftChars="193" w:left="772" w:rightChars="25" w:right="50" w:hangingChars="193" w:hanging="386"/>
        <w:jc w:val="both"/>
        <w:rPr>
          <w:color w:val="000000" w:themeColor="text1"/>
        </w:rPr>
      </w:pPr>
      <w:r w:rsidRPr="00183F8E">
        <w:rPr>
          <w:rFonts w:hint="eastAsia"/>
          <w:color w:val="000000" w:themeColor="text1"/>
        </w:rPr>
        <w:t>（４）空港</w:t>
      </w:r>
      <w:r w:rsidRPr="00183F8E">
        <w:rPr>
          <w:rFonts w:asciiTheme="minorEastAsia" w:eastAsiaTheme="minorEastAsia" w:hAnsiTheme="minorEastAsia" w:cs="・ｭ・ｳ譏取悃" w:hint="eastAsia"/>
          <w:color w:val="000000" w:themeColor="text1"/>
        </w:rPr>
        <w:t>管理者</w:t>
      </w:r>
      <w:r w:rsidRPr="00183F8E">
        <w:rPr>
          <w:rFonts w:hint="eastAsia"/>
          <w:color w:val="000000" w:themeColor="text1"/>
        </w:rPr>
        <w:t>が行った撤去作業により負傷者が発生した場合における運航者等に対する損害賠償請求を妨げないこと。</w:t>
      </w:r>
    </w:p>
    <w:p w14:paraId="32E36781" w14:textId="77777777" w:rsidR="00315ADD" w:rsidRPr="00183F8E" w:rsidRDefault="00315ADD" w:rsidP="00315ADD">
      <w:pPr>
        <w:spacing w:line="20" w:lineRule="atLeast"/>
        <w:ind w:leftChars="193" w:left="772" w:rightChars="25" w:right="50" w:hangingChars="193" w:hanging="386"/>
        <w:rPr>
          <w:color w:val="000000" w:themeColor="text1"/>
        </w:rPr>
      </w:pPr>
      <w:r w:rsidRPr="00183F8E">
        <w:rPr>
          <w:rFonts w:hint="eastAsia"/>
          <w:color w:val="000000" w:themeColor="text1"/>
        </w:rPr>
        <w:t>（５）運航者等は撤去作業を空港</w:t>
      </w:r>
      <w:r w:rsidRPr="00183F8E">
        <w:rPr>
          <w:rFonts w:asciiTheme="minorEastAsia" w:eastAsiaTheme="minorEastAsia" w:hAnsiTheme="minorEastAsia" w:cs="・ｭ・ｳ譏取悃" w:hint="eastAsia"/>
          <w:color w:val="000000" w:themeColor="text1"/>
        </w:rPr>
        <w:t>管理者</w:t>
      </w:r>
      <w:r w:rsidRPr="00183F8E">
        <w:rPr>
          <w:rFonts w:hint="eastAsia"/>
          <w:color w:val="000000" w:themeColor="text1"/>
        </w:rPr>
        <w:t>に依頼する場合においても、最善の協力を行うこと。</w:t>
      </w:r>
    </w:p>
    <w:p w14:paraId="59067F54" w14:textId="77777777" w:rsidR="00315ADD" w:rsidRPr="00183F8E" w:rsidRDefault="00315ADD" w:rsidP="00315ADD">
      <w:pPr>
        <w:spacing w:line="20" w:lineRule="atLeast"/>
        <w:ind w:leftChars="67" w:left="404" w:hangingChars="135" w:hanging="270"/>
        <w:rPr>
          <w:color w:val="000000" w:themeColor="text1"/>
        </w:rPr>
      </w:pPr>
      <w:r w:rsidRPr="00183F8E">
        <w:rPr>
          <w:rFonts w:hint="eastAsia"/>
          <w:color w:val="000000" w:themeColor="text1"/>
        </w:rPr>
        <w:t xml:space="preserve">7. </w:t>
      </w:r>
      <w:r w:rsidRPr="00183F8E">
        <w:rPr>
          <w:rFonts w:hint="eastAsia"/>
          <w:color w:val="000000" w:themeColor="text1"/>
        </w:rPr>
        <w:t>上記の履行について、運航者等が撤去等の見通しを立てるまでに相当の時間を要するなど、滞留旅客や気象状況等を総合的に考慮し、空港運用に甚大な影響を及ぼすと空港</w:t>
      </w:r>
      <w:r w:rsidRPr="00183F8E">
        <w:rPr>
          <w:rFonts w:asciiTheme="minorEastAsia" w:eastAsiaTheme="minorEastAsia" w:hAnsiTheme="minorEastAsia" w:cs="・ｭ・ｳ譏取悃" w:hint="eastAsia"/>
          <w:color w:val="000000" w:themeColor="text1"/>
        </w:rPr>
        <w:t>管理者</w:t>
      </w:r>
      <w:r w:rsidRPr="00183F8E">
        <w:rPr>
          <w:rFonts w:hint="eastAsia"/>
          <w:color w:val="000000" w:themeColor="text1"/>
        </w:rPr>
        <w:t>が判断した場合には、運航者等からの依頼によらず空港</w:t>
      </w:r>
      <w:r w:rsidRPr="00183F8E">
        <w:rPr>
          <w:rFonts w:asciiTheme="minorEastAsia" w:eastAsiaTheme="minorEastAsia" w:hAnsiTheme="minorEastAsia" w:cs="・ｭ・ｳ譏取悃" w:hint="eastAsia"/>
          <w:color w:val="000000" w:themeColor="text1"/>
        </w:rPr>
        <w:t>管理者</w:t>
      </w:r>
      <w:r w:rsidRPr="00183F8E">
        <w:rPr>
          <w:rFonts w:hint="eastAsia"/>
          <w:color w:val="000000" w:themeColor="text1"/>
        </w:rPr>
        <w:t>が運航者等に通告した上で、撤去等を行う場合があること。なお、その場合に生じる費用負担等については上記６．に従う。</w:t>
      </w:r>
    </w:p>
    <w:p w14:paraId="694F8D95" w14:textId="77777777" w:rsidR="00315ADD" w:rsidRPr="00183F8E" w:rsidRDefault="00315ADD" w:rsidP="00315ADD">
      <w:pPr>
        <w:spacing w:line="20" w:lineRule="atLeast"/>
        <w:ind w:leftChars="67" w:left="390" w:hangingChars="128" w:hanging="256"/>
        <w:rPr>
          <w:color w:val="000000" w:themeColor="text1"/>
        </w:rPr>
      </w:pPr>
      <w:r w:rsidRPr="00183F8E">
        <w:rPr>
          <w:color w:val="000000" w:themeColor="text1"/>
        </w:rPr>
        <w:t>8.</w:t>
      </w:r>
      <w:r w:rsidRPr="00183F8E">
        <w:rPr>
          <w:rFonts w:hint="eastAsia"/>
          <w:color w:val="000000" w:themeColor="text1"/>
        </w:rPr>
        <w:t xml:space="preserve"> </w:t>
      </w:r>
      <w:r w:rsidRPr="00183F8E">
        <w:rPr>
          <w:rFonts w:hint="eastAsia"/>
          <w:color w:val="000000" w:themeColor="text1"/>
        </w:rPr>
        <w:t>上記事項の履行に際して障害が生じないよう、運航者等は必要に応じ、あらかじめ保険会社との間で調整を行うこと。</w:t>
      </w:r>
    </w:p>
    <w:p w14:paraId="2BF785B1" w14:textId="77777777" w:rsidR="00315ADD" w:rsidRPr="00183F8E" w:rsidRDefault="00315ADD" w:rsidP="00315ADD">
      <w:pPr>
        <w:spacing w:line="20" w:lineRule="atLeast"/>
        <w:ind w:leftChars="67" w:left="364" w:hangingChars="115" w:hanging="230"/>
        <w:rPr>
          <w:color w:val="000000" w:themeColor="text1"/>
        </w:rPr>
      </w:pPr>
      <w:r w:rsidRPr="00183F8E">
        <w:rPr>
          <w:color w:val="000000" w:themeColor="text1"/>
        </w:rPr>
        <w:t>9.</w:t>
      </w:r>
      <w:r w:rsidRPr="00183F8E">
        <w:rPr>
          <w:rFonts w:hint="eastAsia"/>
          <w:color w:val="000000" w:themeColor="text1"/>
        </w:rPr>
        <w:t xml:space="preserve">　空港</w:t>
      </w:r>
      <w:r w:rsidRPr="00183F8E">
        <w:rPr>
          <w:rFonts w:asciiTheme="minorEastAsia" w:eastAsiaTheme="minorEastAsia" w:hAnsiTheme="minorEastAsia" w:cs="・ｭ・ｳ譏取悃" w:hint="eastAsia"/>
          <w:color w:val="000000" w:themeColor="text1"/>
        </w:rPr>
        <w:t>管理者</w:t>
      </w:r>
      <w:r w:rsidRPr="00183F8E">
        <w:rPr>
          <w:rFonts w:hint="eastAsia"/>
          <w:color w:val="000000" w:themeColor="text1"/>
        </w:rPr>
        <w:t>が運航者等による本同意書の履行に疑義があると判断した場合には、当該運航者等に対して空港の使用の停止その他必要な措置がとられること。</w:t>
      </w:r>
    </w:p>
    <w:p w14:paraId="51D094BE" w14:textId="77777777" w:rsidR="00315ADD" w:rsidRPr="00183F8E" w:rsidRDefault="00315ADD" w:rsidP="00315ADD">
      <w:pPr>
        <w:spacing w:line="20" w:lineRule="atLeast"/>
        <w:ind w:leftChars="78" w:left="424" w:hangingChars="134" w:hanging="268"/>
        <w:rPr>
          <w:color w:val="000000" w:themeColor="text1"/>
        </w:rPr>
      </w:pPr>
      <w:r w:rsidRPr="00183F8E">
        <w:rPr>
          <w:color w:val="000000" w:themeColor="text1"/>
        </w:rPr>
        <w:t xml:space="preserve">10. </w:t>
      </w:r>
      <w:r w:rsidRPr="00183F8E">
        <w:rPr>
          <w:rFonts w:hint="eastAsia"/>
          <w:color w:val="000000" w:themeColor="text1"/>
        </w:rPr>
        <w:t>本同意書に定めのない事項または本同意書の解釈について疑義が生じた場合は、誠意をもって協議に応じ、速やかに解決を図ること。</w:t>
      </w:r>
    </w:p>
    <w:p w14:paraId="49E714C4" w14:textId="711366F4" w:rsidR="00FE3E98" w:rsidRDefault="00FE3E98">
      <w:pPr>
        <w:widowControl/>
        <w:rPr>
          <w:color w:val="000000" w:themeColor="text1"/>
          <w:szCs w:val="24"/>
        </w:rPr>
      </w:pPr>
    </w:p>
    <w:sectPr w:rsidR="00FE3E98" w:rsidSect="002B0D89">
      <w:headerReference w:type="default" r:id="rId7"/>
      <w:pgSz w:w="11906" w:h="16838" w:code="9"/>
      <w:pgMar w:top="567" w:right="567" w:bottom="85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C8235" w14:textId="77777777" w:rsidR="00F23D74" w:rsidRDefault="00F23D74">
      <w:r>
        <w:separator/>
      </w:r>
    </w:p>
  </w:endnote>
  <w:endnote w:type="continuationSeparator" w:id="0">
    <w:p w14:paraId="59E085FE" w14:textId="77777777" w:rsidR="00F23D74" w:rsidRDefault="00F2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ｭ・ｳ譏取悃">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828B7" w14:textId="77777777" w:rsidR="00F23D74" w:rsidRDefault="00F23D74">
      <w:r>
        <w:separator/>
      </w:r>
    </w:p>
  </w:footnote>
  <w:footnote w:type="continuationSeparator" w:id="0">
    <w:p w14:paraId="27E2A7E5" w14:textId="77777777" w:rsidR="00F23D74" w:rsidRDefault="00F2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33CCF" w14:textId="203E16D6" w:rsidR="00D61DB0" w:rsidRPr="00315ADD" w:rsidRDefault="003B25DA" w:rsidP="00315ADD">
    <w:pPr>
      <w:pStyle w:val="a3"/>
    </w:pPr>
    <w:r w:rsidRPr="00315ADD">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41DA"/>
    <w:multiLevelType w:val="hybridMultilevel"/>
    <w:tmpl w:val="FAEE2294"/>
    <w:lvl w:ilvl="0" w:tplc="F6A24360">
      <w:start w:val="1"/>
      <w:numFmt w:val="decimal"/>
      <w:lvlText w:val="%1."/>
      <w:lvlJc w:val="left"/>
      <w:pPr>
        <w:ind w:left="248" w:hanging="390"/>
      </w:pPr>
      <w:rPr>
        <w:rFonts w:hint="default"/>
      </w:rPr>
    </w:lvl>
    <w:lvl w:ilvl="1" w:tplc="F09C1572">
      <w:start w:val="1"/>
      <w:numFmt w:val="bullet"/>
      <w:lvlText w:val="◆"/>
      <w:lvlJc w:val="left"/>
      <w:pPr>
        <w:ind w:left="658" w:hanging="360"/>
      </w:pPr>
      <w:rPr>
        <w:rFonts w:ascii="BIZ UDP明朝 Medium" w:eastAsia="BIZ UDP明朝 Medium" w:hAnsi="BIZ UDP明朝 Medium" w:cs="BIZ UDP明朝 Medium" w:hint="eastAsia"/>
      </w:rPr>
    </w:lvl>
    <w:lvl w:ilvl="2" w:tplc="04090011" w:tentative="1">
      <w:start w:val="1"/>
      <w:numFmt w:val="decimalEnclosedCircle"/>
      <w:lvlText w:val="%3"/>
      <w:lvlJc w:val="left"/>
      <w:pPr>
        <w:ind w:left="1178" w:hanging="440"/>
      </w:pPr>
    </w:lvl>
    <w:lvl w:ilvl="3" w:tplc="0409000F" w:tentative="1">
      <w:start w:val="1"/>
      <w:numFmt w:val="decimal"/>
      <w:lvlText w:val="%4."/>
      <w:lvlJc w:val="left"/>
      <w:pPr>
        <w:ind w:left="1618" w:hanging="440"/>
      </w:pPr>
    </w:lvl>
    <w:lvl w:ilvl="4" w:tplc="04090017" w:tentative="1">
      <w:start w:val="1"/>
      <w:numFmt w:val="aiueoFullWidth"/>
      <w:lvlText w:val="(%5)"/>
      <w:lvlJc w:val="left"/>
      <w:pPr>
        <w:ind w:left="2058" w:hanging="440"/>
      </w:pPr>
    </w:lvl>
    <w:lvl w:ilvl="5" w:tplc="04090011" w:tentative="1">
      <w:start w:val="1"/>
      <w:numFmt w:val="decimalEnclosedCircle"/>
      <w:lvlText w:val="%6"/>
      <w:lvlJc w:val="left"/>
      <w:pPr>
        <w:ind w:left="2498" w:hanging="440"/>
      </w:pPr>
    </w:lvl>
    <w:lvl w:ilvl="6" w:tplc="0409000F" w:tentative="1">
      <w:start w:val="1"/>
      <w:numFmt w:val="decimal"/>
      <w:lvlText w:val="%7."/>
      <w:lvlJc w:val="left"/>
      <w:pPr>
        <w:ind w:left="2938" w:hanging="440"/>
      </w:pPr>
    </w:lvl>
    <w:lvl w:ilvl="7" w:tplc="04090017" w:tentative="1">
      <w:start w:val="1"/>
      <w:numFmt w:val="aiueoFullWidth"/>
      <w:lvlText w:val="(%8)"/>
      <w:lvlJc w:val="left"/>
      <w:pPr>
        <w:ind w:left="3378" w:hanging="440"/>
      </w:pPr>
    </w:lvl>
    <w:lvl w:ilvl="8" w:tplc="04090011" w:tentative="1">
      <w:start w:val="1"/>
      <w:numFmt w:val="decimalEnclosedCircle"/>
      <w:lvlText w:val="%9"/>
      <w:lvlJc w:val="left"/>
      <w:pPr>
        <w:ind w:left="3818" w:hanging="440"/>
      </w:pPr>
    </w:lvl>
  </w:abstractNum>
  <w:num w:numId="1" w16cid:durableId="1770082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ADD"/>
    <w:rsid w:val="000D0687"/>
    <w:rsid w:val="00183F8E"/>
    <w:rsid w:val="001C6D09"/>
    <w:rsid w:val="001F6907"/>
    <w:rsid w:val="002B0D89"/>
    <w:rsid w:val="00315298"/>
    <w:rsid w:val="00315ADD"/>
    <w:rsid w:val="003727F1"/>
    <w:rsid w:val="003859B0"/>
    <w:rsid w:val="003B25DA"/>
    <w:rsid w:val="003C6261"/>
    <w:rsid w:val="003F456A"/>
    <w:rsid w:val="004568CA"/>
    <w:rsid w:val="00505CEC"/>
    <w:rsid w:val="00511779"/>
    <w:rsid w:val="005677E2"/>
    <w:rsid w:val="00573535"/>
    <w:rsid w:val="005C006A"/>
    <w:rsid w:val="005D69CB"/>
    <w:rsid w:val="00615E3F"/>
    <w:rsid w:val="00634FDC"/>
    <w:rsid w:val="006413F2"/>
    <w:rsid w:val="00651F8D"/>
    <w:rsid w:val="00713219"/>
    <w:rsid w:val="007347EA"/>
    <w:rsid w:val="00801F5D"/>
    <w:rsid w:val="00810A58"/>
    <w:rsid w:val="008B057B"/>
    <w:rsid w:val="008B4C07"/>
    <w:rsid w:val="00914D74"/>
    <w:rsid w:val="00941339"/>
    <w:rsid w:val="00946305"/>
    <w:rsid w:val="00954BD4"/>
    <w:rsid w:val="0097652C"/>
    <w:rsid w:val="009E49BB"/>
    <w:rsid w:val="00A95C40"/>
    <w:rsid w:val="00AD1F23"/>
    <w:rsid w:val="00C100B4"/>
    <w:rsid w:val="00C26F93"/>
    <w:rsid w:val="00C92B6C"/>
    <w:rsid w:val="00CA28A2"/>
    <w:rsid w:val="00CF3F21"/>
    <w:rsid w:val="00D61DB0"/>
    <w:rsid w:val="00D72609"/>
    <w:rsid w:val="00E12FE8"/>
    <w:rsid w:val="00E834D4"/>
    <w:rsid w:val="00F10AD9"/>
    <w:rsid w:val="00F23D74"/>
    <w:rsid w:val="00F3272B"/>
    <w:rsid w:val="00F60748"/>
    <w:rsid w:val="00FE3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29D0B"/>
  <w15:chartTrackingRefBased/>
  <w15:docId w15:val="{5C27DB54-7492-4F81-A858-78B4A6F1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1"/>
    <w:rsid w:val="00315ADD"/>
    <w:pPr>
      <w:widowControl w:val="0"/>
    </w:pPr>
    <w:rPr>
      <w:rFonts w:eastAsia="ＭＳ 明朝" w:cstheme="minorBidi"/>
      <w:sz w:val="20"/>
      <w:szCs w:val="21"/>
    </w:rPr>
  </w:style>
  <w:style w:type="paragraph" w:styleId="1">
    <w:name w:val="heading 1"/>
    <w:basedOn w:val="a"/>
    <w:next w:val="a"/>
    <w:link w:val="10"/>
    <w:uiPriority w:val="9"/>
    <w:qFormat/>
    <w:rsid w:val="00315A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5A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5AD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15A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5A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5A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5A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5A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5A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pPr>
    <w:rPr>
      <w:rFonts w:ascii="ＭＳ Ｐゴシック" w:eastAsia="ＭＳ Ｐゴシック" w:hAnsi="ＭＳ Ｐゴシック"/>
      <w:kern w:val="0"/>
      <w:sz w:val="24"/>
    </w:rPr>
  </w:style>
  <w:style w:type="character" w:customStyle="1" w:styleId="10">
    <w:name w:val="見出し 1 (文字)"/>
    <w:basedOn w:val="a0"/>
    <w:link w:val="1"/>
    <w:uiPriority w:val="9"/>
    <w:rsid w:val="00315A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5A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5AD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15A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5A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5A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5A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5A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5ADD"/>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315ADD"/>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315ADD"/>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315AD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315ADD"/>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315ADD"/>
    <w:pPr>
      <w:spacing w:before="160" w:after="160"/>
      <w:jc w:val="center"/>
    </w:pPr>
    <w:rPr>
      <w:i/>
      <w:iCs/>
      <w:color w:val="404040" w:themeColor="text1" w:themeTint="BF"/>
    </w:rPr>
  </w:style>
  <w:style w:type="character" w:customStyle="1" w:styleId="ad">
    <w:name w:val="引用文 (文字)"/>
    <w:basedOn w:val="a0"/>
    <w:link w:val="ac"/>
    <w:uiPriority w:val="29"/>
    <w:rsid w:val="00315ADD"/>
    <w:rPr>
      <w:i/>
      <w:iCs/>
      <w:color w:val="404040" w:themeColor="text1" w:themeTint="BF"/>
    </w:rPr>
  </w:style>
  <w:style w:type="paragraph" w:styleId="ae">
    <w:name w:val="List Paragraph"/>
    <w:basedOn w:val="a"/>
    <w:link w:val="af"/>
    <w:uiPriority w:val="1"/>
    <w:qFormat/>
    <w:rsid w:val="00315ADD"/>
    <w:pPr>
      <w:ind w:left="720"/>
      <w:contextualSpacing/>
    </w:pPr>
  </w:style>
  <w:style w:type="character" w:styleId="21">
    <w:name w:val="Intense Emphasis"/>
    <w:basedOn w:val="a0"/>
    <w:uiPriority w:val="21"/>
    <w:qFormat/>
    <w:rsid w:val="00315ADD"/>
    <w:rPr>
      <w:i/>
      <w:iCs/>
      <w:color w:val="365F91" w:themeColor="accent1" w:themeShade="BF"/>
    </w:rPr>
  </w:style>
  <w:style w:type="paragraph" w:styleId="22">
    <w:name w:val="Intense Quote"/>
    <w:basedOn w:val="a"/>
    <w:next w:val="a"/>
    <w:link w:val="23"/>
    <w:uiPriority w:val="30"/>
    <w:qFormat/>
    <w:rsid w:val="00315AD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315ADD"/>
    <w:rPr>
      <w:i/>
      <w:iCs/>
      <w:color w:val="365F91" w:themeColor="accent1" w:themeShade="BF"/>
    </w:rPr>
  </w:style>
  <w:style w:type="character" w:styleId="24">
    <w:name w:val="Intense Reference"/>
    <w:basedOn w:val="a0"/>
    <w:uiPriority w:val="32"/>
    <w:qFormat/>
    <w:rsid w:val="00315ADD"/>
    <w:rPr>
      <w:b/>
      <w:bCs/>
      <w:smallCaps/>
      <w:color w:val="365F91" w:themeColor="accent1" w:themeShade="BF"/>
      <w:spacing w:val="5"/>
    </w:rPr>
  </w:style>
  <w:style w:type="table" w:styleId="af0">
    <w:name w:val="Table Grid"/>
    <w:basedOn w:val="a1"/>
    <w:uiPriority w:val="39"/>
    <w:rsid w:val="00315ADD"/>
    <w:rPr>
      <w:rFonts w:cstheme="minorBidi"/>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見出し"/>
    <w:basedOn w:val="a"/>
    <w:uiPriority w:val="5"/>
    <w:qFormat/>
    <w:rsid w:val="00315ADD"/>
    <w:pPr>
      <w:ind w:left="100" w:hangingChars="100" w:hanging="100"/>
    </w:pPr>
    <w:rPr>
      <w:b/>
    </w:rPr>
  </w:style>
  <w:style w:type="character" w:customStyle="1" w:styleId="af">
    <w:name w:val="リスト段落 (文字)"/>
    <w:link w:val="ae"/>
    <w:uiPriority w:val="1"/>
    <w:rsid w:val="00315ADD"/>
  </w:style>
  <w:style w:type="table" w:customStyle="1" w:styleId="11">
    <w:name w:val="表 (格子)1"/>
    <w:basedOn w:val="a1"/>
    <w:next w:val="af0"/>
    <w:uiPriority w:val="39"/>
    <w:rsid w:val="00F10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363</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永光 亮介</dc:creator>
  <cp:keywords/>
  <dc:description/>
  <cp:lastModifiedBy>永光 亮介</cp:lastModifiedBy>
  <cp:revision>23</cp:revision>
  <cp:lastPrinted>2026-03-31T00:30:00Z</cp:lastPrinted>
  <dcterms:created xsi:type="dcterms:W3CDTF">2026-04-01T00:02:00Z</dcterms:created>
  <dcterms:modified xsi:type="dcterms:W3CDTF">2026-04-02T01:43:00Z</dcterms:modified>
</cp:coreProperties>
</file>