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B3" w:rsidRPr="00DD6D5A" w:rsidRDefault="004E7EB3" w:rsidP="004E7EB3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様式－１２</w:t>
      </w:r>
    </w:p>
    <w:p w:rsidR="004E7EB3" w:rsidRPr="00DD6D5A" w:rsidRDefault="004E7EB3" w:rsidP="004E7EB3">
      <w:pPr>
        <w:jc w:val="center"/>
        <w:rPr>
          <w:rFonts w:ascii="ＭＳ 明朝" w:eastAsia="ＭＳ 明朝" w:hAnsi="ＭＳ 明朝"/>
          <w:color w:val="000000"/>
          <w:sz w:val="36"/>
          <w:szCs w:val="36"/>
        </w:rPr>
      </w:pPr>
      <w:r w:rsidRPr="00DD6D5A">
        <w:rPr>
          <w:rFonts w:ascii="ＭＳ 明朝" w:eastAsia="ＭＳ 明朝" w:hAnsi="ＭＳ 明朝" w:hint="eastAsia"/>
          <w:color w:val="000000"/>
          <w:kern w:val="0"/>
          <w:sz w:val="36"/>
          <w:szCs w:val="36"/>
        </w:rPr>
        <w:t>構内営業再開届出書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               </w:t>
      </w:r>
    </w:p>
    <w:p w:rsidR="004E7EB3" w:rsidRPr="00DD6D5A" w:rsidRDefault="004E7EB3" w:rsidP="004E7EB3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平成　　年　　月　　日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（　　　　　　　経由）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 長　殿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ab/>
        <w:t xml:space="preserve">　　　　</w:t>
      </w:r>
      <w:r w:rsidR="007362B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bookmarkStart w:id="0" w:name="_GoBack"/>
      <w:bookmarkEnd w:id="0"/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住　　所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="007362B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</w:p>
    <w:p w:rsidR="004E7EB3" w:rsidRPr="00DD6D5A" w:rsidRDefault="004E7EB3" w:rsidP="004E7EB3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7362B8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氏名又は名称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印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4E7EB3" w:rsidRPr="00DD6D5A" w:rsidRDefault="004E7EB3" w:rsidP="004E7EB3">
      <w:pPr>
        <w:ind w:left="210" w:hangingChars="100" w:hanging="21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平成　　年　　月　　</w:t>
      </w:r>
      <w:proofErr w:type="gramStart"/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日付け</w:t>
      </w:r>
      <w:proofErr w:type="gramEnd"/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、○○第○○号で休止をお届けいたしました○○空港における構内営業については、下記により再開しますので、お届けいたします。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4E7EB3" w:rsidRPr="00DD6D5A" w:rsidRDefault="004E7EB3" w:rsidP="004E7EB3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記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4E7EB3" w:rsidRPr="00DD6D5A" w:rsidRDefault="004E7EB3" w:rsidP="004E7EB3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１．再開する営業の種類、種目及び理由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（１）</w:t>
      </w:r>
      <w:r w:rsidRPr="004E7EB3">
        <w:rPr>
          <w:rFonts w:ascii="ＭＳ 明朝" w:eastAsia="ＭＳ 明朝" w:hAnsi="ＭＳ 明朝" w:hint="eastAsia"/>
          <w:color w:val="000000"/>
          <w:spacing w:val="16"/>
          <w:kern w:val="0"/>
          <w:sz w:val="21"/>
          <w:szCs w:val="21"/>
          <w:fitText w:val="1180" w:id="1435225856"/>
        </w:rPr>
        <w:t>第　類営</w:t>
      </w:r>
      <w:r w:rsidRPr="004E7EB3">
        <w:rPr>
          <w:rFonts w:ascii="ＭＳ 明朝" w:eastAsia="ＭＳ 明朝" w:hAnsi="ＭＳ 明朝" w:hint="eastAsia"/>
          <w:color w:val="000000"/>
          <w:spacing w:val="1"/>
          <w:kern w:val="0"/>
          <w:sz w:val="21"/>
          <w:szCs w:val="21"/>
          <w:fitText w:val="1180" w:id="1435225856"/>
        </w:rPr>
        <w:t>業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（２）</w:t>
      </w:r>
      <w:r w:rsidRPr="004E7EB3">
        <w:rPr>
          <w:rFonts w:ascii="ＭＳ 明朝" w:eastAsia="ＭＳ 明朝" w:hAnsi="ＭＳ 明朝" w:hint="eastAsia"/>
          <w:color w:val="000000"/>
          <w:spacing w:val="56"/>
          <w:kern w:val="0"/>
          <w:sz w:val="21"/>
          <w:szCs w:val="21"/>
          <w:fitText w:val="1180" w:id="1435225857"/>
        </w:rPr>
        <w:t>営業種</w:t>
      </w:r>
      <w:r w:rsidRPr="004E7EB3">
        <w:rPr>
          <w:rFonts w:ascii="ＭＳ 明朝" w:eastAsia="ＭＳ 明朝" w:hAnsi="ＭＳ 明朝" w:hint="eastAsia"/>
          <w:color w:val="000000"/>
          <w:spacing w:val="2"/>
          <w:kern w:val="0"/>
          <w:sz w:val="21"/>
          <w:szCs w:val="21"/>
          <w:fitText w:val="1180" w:id="1435225857"/>
        </w:rPr>
        <w:t>目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（３）</w:t>
      </w:r>
      <w:r w:rsidRPr="004E7EB3">
        <w:rPr>
          <w:rFonts w:ascii="ＭＳ 明朝" w:eastAsia="ＭＳ 明朝" w:hAnsi="ＭＳ 明朝" w:hint="eastAsia"/>
          <w:color w:val="000000"/>
          <w:spacing w:val="380"/>
          <w:kern w:val="0"/>
          <w:sz w:val="21"/>
          <w:szCs w:val="21"/>
          <w:fitText w:val="1180" w:id="1435225858"/>
        </w:rPr>
        <w:t>理</w:t>
      </w:r>
      <w:r w:rsidRPr="004E7EB3">
        <w:rPr>
          <w:rFonts w:ascii="ＭＳ 明朝" w:eastAsia="ＭＳ 明朝" w:hAnsi="ＭＳ 明朝" w:hint="eastAsia"/>
          <w:color w:val="000000"/>
          <w:kern w:val="0"/>
          <w:sz w:val="21"/>
          <w:szCs w:val="21"/>
          <w:fitText w:val="1180" w:id="1435225858"/>
        </w:rPr>
        <w:t>由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4E7EB3" w:rsidRPr="00DD6D5A" w:rsidRDefault="004E7EB3" w:rsidP="004E7EB3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２．営業再開の時期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4E7EB3" w:rsidRPr="00DD6D5A" w:rsidRDefault="004E7EB3" w:rsidP="004E7EB3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３．利用施設等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（１）名称及び位置（別添図示のとおり）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（２）面積　　　　　　　　　㎡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（３）構造　　　　　　　　　造　　階建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（４）使用車両の種類及び台数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（５）従業員数及び空港内従業員数</w:t>
      </w:r>
    </w:p>
    <w:p w:rsidR="004E7EB3" w:rsidRPr="00DD6D5A" w:rsidRDefault="004E7EB3" w:rsidP="004E7EB3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4E7EB3" w:rsidRPr="00DD6D5A" w:rsidRDefault="004E7EB3" w:rsidP="004E7EB3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４．添付書類</w:t>
      </w:r>
    </w:p>
    <w:p w:rsidR="004E7EB3" w:rsidRPr="00DD6D5A" w:rsidRDefault="004E7EB3" w:rsidP="004E7EB3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（１）営業の再開に関する総会又は役員会の決議書等の写</w:t>
      </w:r>
    </w:p>
    <w:p w:rsidR="004E7EB3" w:rsidRPr="00DD6D5A" w:rsidRDefault="004E7EB3" w:rsidP="004E7EB3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（２）事業計画書及び資金調達概要並びに事業収支見積書</w:t>
      </w:r>
    </w:p>
    <w:p w:rsidR="009D6643" w:rsidRPr="004E7EB3" w:rsidRDefault="004E7EB3" w:rsidP="004E7EB3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（３）その他参考資料</w:t>
      </w:r>
    </w:p>
    <w:sectPr w:rsidR="009D6643" w:rsidRPr="004E7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B3"/>
    <w:rsid w:val="004E7EB3"/>
    <w:rsid w:val="007362B8"/>
    <w:rsid w:val="009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381C89-FAAC-492D-8135-88096FE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B3"/>
    <w:pPr>
      <w:widowControl w:val="0"/>
      <w:jc w:val="both"/>
    </w:pPr>
    <w:rPr>
      <w:rFonts w:ascii="HGｺﾞｼｯｸM" w:eastAsia="HGｺﾞｼｯｸM" w:hAnsi="ＭＳ ゴシック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大阪航空局</dc:creator>
  <cp:lastModifiedBy>　</cp:lastModifiedBy>
  <cp:revision>2</cp:revision>
  <dcterms:created xsi:type="dcterms:W3CDTF">2017-05-17T06:15:00Z</dcterms:created>
  <dcterms:modified xsi:type="dcterms:W3CDTF">2019-01-31T08:59:00Z</dcterms:modified>
</cp:coreProperties>
</file>